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245"/>
      </w:tblGrid>
      <w:tr w:rsidR="003C1D86" w:rsidTr="004C3868">
        <w:tc>
          <w:tcPr>
            <w:tcW w:w="4536" w:type="dxa"/>
          </w:tcPr>
          <w:p w:rsidR="003C1D86" w:rsidRDefault="003C1D86" w:rsidP="003366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3C1D86" w:rsidRPr="00ED18BC" w:rsidRDefault="0033667E" w:rsidP="006536CF">
            <w:pPr>
              <w:pStyle w:val="ConsNormal"/>
              <w:widowControl/>
              <w:ind w:left="743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3C1D86" w:rsidRPr="00ED18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36CF" w:rsidRDefault="003C1D86" w:rsidP="006536CF">
            <w:pPr>
              <w:pStyle w:val="ConsNormal"/>
              <w:widowControl/>
              <w:ind w:left="743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  <w:p w:rsidR="00CD4BA9" w:rsidRDefault="006536CF" w:rsidP="006536CF">
            <w:pPr>
              <w:pStyle w:val="ConsNormal"/>
              <w:widowControl/>
              <w:ind w:left="743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 w:rsidR="003C1D86" w:rsidRPr="00ED18BC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33667E" w:rsidRDefault="003C1D86" w:rsidP="006536CF">
            <w:pPr>
              <w:pStyle w:val="ConsNormal"/>
              <w:widowControl/>
              <w:ind w:left="743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BA9" w:rsidRDefault="003C1D86" w:rsidP="006536CF">
            <w:pPr>
              <w:pStyle w:val="ConsNormal"/>
              <w:widowControl/>
              <w:ind w:left="743"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33667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Осокин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3667E" w:rsidRDefault="0033667E" w:rsidP="006536CF">
            <w:pPr>
              <w:pStyle w:val="ConsNormal"/>
              <w:widowControl/>
              <w:ind w:left="743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3667E" w:rsidRDefault="00BE31AB" w:rsidP="006536C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 05 »  мая </w:t>
            </w:r>
            <w:r w:rsidR="0033667E">
              <w:rPr>
                <w:sz w:val="28"/>
                <w:szCs w:val="28"/>
              </w:rPr>
              <w:t>201</w:t>
            </w:r>
            <w:r w:rsidR="00F414C2">
              <w:rPr>
                <w:sz w:val="28"/>
                <w:szCs w:val="28"/>
              </w:rPr>
              <w:t>7</w:t>
            </w:r>
            <w:r w:rsidR="0033667E">
              <w:rPr>
                <w:sz w:val="28"/>
                <w:szCs w:val="28"/>
              </w:rPr>
              <w:t xml:space="preserve"> год</w:t>
            </w:r>
          </w:p>
          <w:p w:rsidR="0033667E" w:rsidRDefault="0033667E" w:rsidP="003C1D86">
            <w:pPr>
              <w:pStyle w:val="ConsNormal"/>
              <w:widowControl/>
              <w:ind w:left="743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7E" w:rsidTr="004C3868">
        <w:tc>
          <w:tcPr>
            <w:tcW w:w="4536" w:type="dxa"/>
          </w:tcPr>
          <w:p w:rsidR="0033667E" w:rsidRDefault="0033667E" w:rsidP="003366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667E" w:rsidRPr="00ED18BC" w:rsidRDefault="0033667E" w:rsidP="0033667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3BE" w:rsidRDefault="000733BE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733BE" w:rsidRDefault="000733BE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C1D86" w:rsidRDefault="003C1D86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</w:t>
      </w:r>
    </w:p>
    <w:p w:rsidR="00DD2863" w:rsidRDefault="00DD2863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3C1D86">
        <w:rPr>
          <w:rStyle w:val="a4"/>
          <w:sz w:val="28"/>
          <w:szCs w:val="28"/>
        </w:rPr>
        <w:t xml:space="preserve">ОТДЕЛЕ </w:t>
      </w:r>
      <w:r>
        <w:rPr>
          <w:rStyle w:val="a4"/>
          <w:sz w:val="28"/>
          <w:szCs w:val="28"/>
        </w:rPr>
        <w:t xml:space="preserve">ПО ВЗАИМОДЕЙСТВИЮ С ОРГАНАМИ </w:t>
      </w:r>
    </w:p>
    <w:p w:rsidR="00DD2863" w:rsidRDefault="00DD2863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МЕСТНОГО САМОУПРАВЛЕНИЯ И ДЕПУТАТАМИ ДУМЫ </w:t>
      </w:r>
    </w:p>
    <w:p w:rsidR="003C1D86" w:rsidRDefault="003C1D86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АППАРАТА ДУМЫ ХАНТЫ-МАНСИЙСКОГО РАЙОНА</w:t>
      </w:r>
    </w:p>
    <w:p w:rsidR="006C03C2" w:rsidRPr="00B9436C" w:rsidRDefault="004239B9" w:rsidP="006C03C2">
      <w:pPr>
        <w:pStyle w:val="a3"/>
        <w:jc w:val="center"/>
        <w:rPr>
          <w:sz w:val="28"/>
          <w:szCs w:val="28"/>
        </w:rPr>
      </w:pPr>
      <w:r w:rsidRPr="00B9436C">
        <w:rPr>
          <w:rStyle w:val="a4"/>
          <w:sz w:val="28"/>
          <w:szCs w:val="28"/>
        </w:rPr>
        <w:t>Статья 1</w:t>
      </w:r>
      <w:r w:rsidR="006C03C2" w:rsidRPr="00B9436C">
        <w:rPr>
          <w:rStyle w:val="a4"/>
          <w:sz w:val="28"/>
          <w:szCs w:val="28"/>
        </w:rPr>
        <w:t>. О</w:t>
      </w:r>
      <w:r w:rsidR="00B9436C" w:rsidRPr="00B9436C">
        <w:rPr>
          <w:rStyle w:val="a4"/>
          <w:sz w:val="28"/>
          <w:szCs w:val="28"/>
        </w:rPr>
        <w:t>бщие положения</w:t>
      </w:r>
    </w:p>
    <w:p w:rsidR="006C03C2" w:rsidRPr="00B9436C" w:rsidRDefault="00DD2863" w:rsidP="004239B9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03C2" w:rsidRPr="00B9436C">
        <w:rPr>
          <w:sz w:val="28"/>
          <w:szCs w:val="28"/>
        </w:rPr>
        <w:t xml:space="preserve">тдел </w:t>
      </w:r>
      <w:r>
        <w:rPr>
          <w:sz w:val="28"/>
          <w:szCs w:val="28"/>
        </w:rPr>
        <w:t xml:space="preserve">по взаимодействию с органами местного самоуправления и депутатами Думы </w:t>
      </w:r>
      <w:r w:rsidR="004239B9" w:rsidRPr="00B9436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4239B9" w:rsidRPr="00B9436C">
        <w:rPr>
          <w:sz w:val="28"/>
          <w:szCs w:val="28"/>
        </w:rPr>
        <w:t xml:space="preserve"> Отдел)</w:t>
      </w:r>
      <w:r w:rsidR="006C03C2" w:rsidRPr="00B9436C">
        <w:rPr>
          <w:sz w:val="28"/>
          <w:szCs w:val="28"/>
        </w:rPr>
        <w:t xml:space="preserve"> является структурным подразделением аппарата Думы </w:t>
      </w:r>
      <w:r w:rsidR="004239B9" w:rsidRPr="00B9436C">
        <w:rPr>
          <w:sz w:val="28"/>
          <w:szCs w:val="28"/>
        </w:rPr>
        <w:t xml:space="preserve">Ханты-Мансийского </w:t>
      </w:r>
      <w:r w:rsidR="006C03C2" w:rsidRPr="00B9436C">
        <w:rPr>
          <w:sz w:val="28"/>
          <w:szCs w:val="28"/>
        </w:rPr>
        <w:t>района</w:t>
      </w:r>
      <w:r w:rsidR="004239B9" w:rsidRPr="00B9436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4239B9" w:rsidRPr="00B9436C">
        <w:rPr>
          <w:sz w:val="28"/>
          <w:szCs w:val="28"/>
        </w:rPr>
        <w:t xml:space="preserve"> Аппарат Думы</w:t>
      </w:r>
      <w:r w:rsidR="005912D5">
        <w:rPr>
          <w:sz w:val="28"/>
          <w:szCs w:val="28"/>
        </w:rPr>
        <w:t xml:space="preserve"> района</w:t>
      </w:r>
      <w:r w:rsidR="004239B9" w:rsidRPr="00B9436C">
        <w:rPr>
          <w:sz w:val="28"/>
          <w:szCs w:val="28"/>
        </w:rPr>
        <w:t>)</w:t>
      </w:r>
      <w:r w:rsidR="006C03C2" w:rsidRPr="00B9436C">
        <w:rPr>
          <w:sz w:val="28"/>
          <w:szCs w:val="28"/>
        </w:rPr>
        <w:t xml:space="preserve">, образуемым для </w:t>
      </w:r>
      <w:r w:rsidR="000A15D3">
        <w:rPr>
          <w:sz w:val="28"/>
          <w:szCs w:val="28"/>
        </w:rPr>
        <w:t xml:space="preserve">информационного, методического, организационно-технического и иного </w:t>
      </w:r>
      <w:r w:rsidR="006C03C2" w:rsidRPr="00B9436C">
        <w:rPr>
          <w:sz w:val="28"/>
          <w:szCs w:val="28"/>
        </w:rPr>
        <w:t xml:space="preserve">обеспечения деятельности Думы </w:t>
      </w:r>
      <w:r w:rsidR="004239B9" w:rsidRPr="00B9436C">
        <w:rPr>
          <w:sz w:val="28"/>
          <w:szCs w:val="28"/>
        </w:rPr>
        <w:t>Ханты-Мансийского района</w:t>
      </w:r>
      <w:r w:rsidR="007B18E3" w:rsidRPr="00B9436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7B18E3" w:rsidRPr="00B9436C">
        <w:rPr>
          <w:sz w:val="28"/>
          <w:szCs w:val="28"/>
        </w:rPr>
        <w:t xml:space="preserve"> Дума района)</w:t>
      </w:r>
      <w:r w:rsidR="006C03C2" w:rsidRPr="00B9436C">
        <w:rPr>
          <w:sz w:val="28"/>
          <w:szCs w:val="28"/>
        </w:rPr>
        <w:t>.</w:t>
      </w:r>
    </w:p>
    <w:p w:rsidR="005216B0" w:rsidRPr="00B9436C" w:rsidRDefault="004239B9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В своей деятельности Отдел руководствуется законодательством Российской Федерации, </w:t>
      </w:r>
      <w:r w:rsidR="00AF4A7E" w:rsidRPr="00B9436C">
        <w:rPr>
          <w:sz w:val="28"/>
          <w:szCs w:val="28"/>
        </w:rPr>
        <w:t xml:space="preserve">законодательством </w:t>
      </w:r>
      <w:r w:rsidRPr="00B9436C">
        <w:rPr>
          <w:sz w:val="28"/>
          <w:szCs w:val="28"/>
        </w:rPr>
        <w:t>Ханты-Мансийского автономного округа - Югры, нормативными правовыми актами Ханты-Мансийского района, настоящим Положением.</w:t>
      </w:r>
    </w:p>
    <w:p w:rsidR="005216B0" w:rsidRPr="00B9436C" w:rsidRDefault="00AF4A7E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B9436C">
        <w:rPr>
          <w:sz w:val="28"/>
          <w:szCs w:val="28"/>
        </w:rPr>
        <w:t>Отдел осуществляет свою деятельность как самостоятельно, так и во взаимодействии с другими структурными подразделениями Аппарата Думы</w:t>
      </w:r>
      <w:r w:rsidR="005912D5">
        <w:rPr>
          <w:sz w:val="28"/>
          <w:szCs w:val="28"/>
        </w:rPr>
        <w:t xml:space="preserve"> района</w:t>
      </w:r>
      <w:r w:rsidRPr="00B9436C">
        <w:rPr>
          <w:sz w:val="28"/>
          <w:szCs w:val="28"/>
        </w:rPr>
        <w:t>, органами местного самоуправления Ханты-Мансийского района</w:t>
      </w:r>
      <w:r w:rsidR="00A81024">
        <w:rPr>
          <w:sz w:val="28"/>
          <w:szCs w:val="28"/>
        </w:rPr>
        <w:t>.</w:t>
      </w:r>
    </w:p>
    <w:p w:rsidR="00A81024" w:rsidRPr="00A81024" w:rsidRDefault="0027072D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</w:t>
      </w:r>
      <w:r w:rsidR="005216B0" w:rsidRPr="00B9436C">
        <w:rPr>
          <w:rStyle w:val="a4"/>
          <w:b w:val="0"/>
          <w:sz w:val="28"/>
          <w:szCs w:val="28"/>
        </w:rPr>
        <w:t>уководство Отделом осуществляет начальник Отдела</w:t>
      </w:r>
      <w:r w:rsidR="00A81024">
        <w:rPr>
          <w:rStyle w:val="a4"/>
          <w:b w:val="0"/>
          <w:sz w:val="28"/>
          <w:szCs w:val="28"/>
        </w:rPr>
        <w:t>.</w:t>
      </w:r>
    </w:p>
    <w:p w:rsidR="005216B0" w:rsidRPr="00B9436C" w:rsidRDefault="00A81024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</w:t>
      </w:r>
      <w:r w:rsidR="005216B0" w:rsidRPr="00B9436C">
        <w:rPr>
          <w:rStyle w:val="a4"/>
          <w:b w:val="0"/>
          <w:sz w:val="28"/>
          <w:szCs w:val="28"/>
        </w:rPr>
        <w:t>оординацию</w:t>
      </w:r>
      <w:r>
        <w:rPr>
          <w:rStyle w:val="a4"/>
          <w:b w:val="0"/>
          <w:sz w:val="28"/>
          <w:szCs w:val="28"/>
        </w:rPr>
        <w:t>,</w:t>
      </w:r>
      <w:r w:rsidR="005216B0" w:rsidRPr="00B9436C">
        <w:rPr>
          <w:rStyle w:val="a4"/>
          <w:b w:val="0"/>
          <w:sz w:val="28"/>
          <w:szCs w:val="28"/>
        </w:rPr>
        <w:t xml:space="preserve"> контроль работы </w:t>
      </w:r>
      <w:r>
        <w:rPr>
          <w:rStyle w:val="a4"/>
          <w:b w:val="0"/>
          <w:sz w:val="28"/>
          <w:szCs w:val="28"/>
        </w:rPr>
        <w:t xml:space="preserve">и определение последовательности подлежащих исполнению функций </w:t>
      </w:r>
      <w:r w:rsidR="005216B0" w:rsidRPr="00B9436C">
        <w:rPr>
          <w:rStyle w:val="a4"/>
          <w:b w:val="0"/>
          <w:sz w:val="28"/>
          <w:szCs w:val="28"/>
        </w:rPr>
        <w:t>Отдела осуществляет руководитель Аппарата Думы</w:t>
      </w:r>
      <w:r w:rsidR="005912D5">
        <w:rPr>
          <w:rStyle w:val="a4"/>
          <w:b w:val="0"/>
          <w:sz w:val="28"/>
          <w:szCs w:val="28"/>
        </w:rPr>
        <w:t xml:space="preserve"> района</w:t>
      </w:r>
      <w:r w:rsidR="005216B0" w:rsidRPr="00B9436C">
        <w:rPr>
          <w:rStyle w:val="a4"/>
          <w:b w:val="0"/>
          <w:sz w:val="28"/>
          <w:szCs w:val="28"/>
        </w:rPr>
        <w:t xml:space="preserve">. </w:t>
      </w:r>
    </w:p>
    <w:p w:rsidR="00E95E10" w:rsidRPr="0033667E" w:rsidRDefault="005216B0" w:rsidP="00AF4A7E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B9436C">
        <w:rPr>
          <w:rStyle w:val="a4"/>
          <w:b w:val="0"/>
          <w:sz w:val="28"/>
          <w:szCs w:val="28"/>
        </w:rPr>
        <w:t xml:space="preserve">Численность </w:t>
      </w:r>
      <w:r w:rsidR="00A81024">
        <w:rPr>
          <w:rStyle w:val="a4"/>
          <w:b w:val="0"/>
          <w:sz w:val="28"/>
          <w:szCs w:val="28"/>
        </w:rPr>
        <w:t>сотрудников</w:t>
      </w:r>
      <w:r w:rsidRPr="00B9436C">
        <w:rPr>
          <w:rStyle w:val="a4"/>
          <w:b w:val="0"/>
          <w:sz w:val="28"/>
          <w:szCs w:val="28"/>
        </w:rPr>
        <w:t xml:space="preserve"> Отдела определяется штатным расписанием Аппарата Думы</w:t>
      </w:r>
      <w:r w:rsidR="005912D5">
        <w:rPr>
          <w:rStyle w:val="a4"/>
          <w:b w:val="0"/>
          <w:sz w:val="28"/>
          <w:szCs w:val="28"/>
        </w:rPr>
        <w:t xml:space="preserve"> района</w:t>
      </w:r>
      <w:r w:rsidRPr="00B9436C">
        <w:rPr>
          <w:rStyle w:val="a4"/>
          <w:b w:val="0"/>
          <w:sz w:val="28"/>
          <w:szCs w:val="28"/>
        </w:rPr>
        <w:t xml:space="preserve">, сотрудники Отдела назначаются и освобождаются от должности распоряжением </w:t>
      </w:r>
      <w:r w:rsidR="00EF26DB">
        <w:rPr>
          <w:rStyle w:val="a4"/>
          <w:b w:val="0"/>
          <w:sz w:val="28"/>
          <w:szCs w:val="28"/>
        </w:rPr>
        <w:t>председателя Думы района</w:t>
      </w:r>
      <w:r w:rsidRPr="00B9436C">
        <w:rPr>
          <w:rStyle w:val="a4"/>
          <w:b w:val="0"/>
          <w:sz w:val="28"/>
          <w:szCs w:val="28"/>
        </w:rPr>
        <w:t>.</w:t>
      </w:r>
    </w:p>
    <w:p w:rsidR="006C03C2" w:rsidRPr="00B9436C" w:rsidRDefault="007B18E3" w:rsidP="007B18E3">
      <w:pPr>
        <w:pStyle w:val="a3"/>
        <w:jc w:val="center"/>
        <w:rPr>
          <w:b/>
          <w:bCs/>
          <w:sz w:val="28"/>
          <w:szCs w:val="28"/>
        </w:rPr>
      </w:pPr>
      <w:r w:rsidRPr="00B9436C">
        <w:rPr>
          <w:rStyle w:val="a4"/>
          <w:sz w:val="28"/>
          <w:szCs w:val="28"/>
        </w:rPr>
        <w:t>Статья</w:t>
      </w:r>
      <w:r w:rsidR="00AF4A7E" w:rsidRPr="00B9436C">
        <w:rPr>
          <w:rStyle w:val="a4"/>
          <w:sz w:val="28"/>
          <w:szCs w:val="28"/>
        </w:rPr>
        <w:t xml:space="preserve"> </w:t>
      </w:r>
      <w:r w:rsidR="006C03C2" w:rsidRPr="00B9436C">
        <w:rPr>
          <w:rStyle w:val="a4"/>
          <w:sz w:val="28"/>
          <w:szCs w:val="28"/>
        </w:rPr>
        <w:t>2. Ф</w:t>
      </w:r>
      <w:r w:rsidR="00B9436C" w:rsidRPr="00B9436C">
        <w:rPr>
          <w:rStyle w:val="a4"/>
          <w:sz w:val="28"/>
          <w:szCs w:val="28"/>
        </w:rPr>
        <w:t>ункции Отдела</w:t>
      </w:r>
    </w:p>
    <w:p w:rsidR="007B18E3" w:rsidRDefault="006C03C2" w:rsidP="00C825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В рамках своей деятельности </w:t>
      </w:r>
      <w:r w:rsidR="00A01F59">
        <w:rPr>
          <w:sz w:val="28"/>
          <w:szCs w:val="28"/>
        </w:rPr>
        <w:t>О</w:t>
      </w:r>
      <w:r w:rsidRPr="00B9436C">
        <w:rPr>
          <w:sz w:val="28"/>
          <w:szCs w:val="28"/>
        </w:rPr>
        <w:t>тдел осуществляет следующие функции:</w:t>
      </w:r>
    </w:p>
    <w:p w:rsidR="003833A8" w:rsidRPr="000B13FB" w:rsidRDefault="007B18E3" w:rsidP="00C825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0B13FB">
        <w:rPr>
          <w:sz w:val="28"/>
          <w:szCs w:val="28"/>
          <w:u w:val="single"/>
        </w:rPr>
        <w:t>1.1</w:t>
      </w:r>
      <w:r w:rsidR="003E3B53" w:rsidRPr="000B13FB">
        <w:rPr>
          <w:sz w:val="28"/>
          <w:szCs w:val="28"/>
          <w:u w:val="single"/>
        </w:rPr>
        <w:t>.</w:t>
      </w:r>
      <w:r w:rsidRPr="000B13FB">
        <w:rPr>
          <w:sz w:val="28"/>
          <w:szCs w:val="28"/>
          <w:u w:val="single"/>
        </w:rPr>
        <w:t xml:space="preserve"> </w:t>
      </w:r>
      <w:r w:rsidR="00A81024" w:rsidRPr="000B13FB">
        <w:rPr>
          <w:sz w:val="28"/>
          <w:szCs w:val="28"/>
          <w:u w:val="single"/>
        </w:rPr>
        <w:t>В сфере</w:t>
      </w:r>
      <w:r w:rsidR="003833A8" w:rsidRPr="000B13FB">
        <w:rPr>
          <w:sz w:val="28"/>
          <w:szCs w:val="28"/>
          <w:u w:val="single"/>
        </w:rPr>
        <w:t xml:space="preserve"> обсуждения проектов </w:t>
      </w:r>
      <w:r w:rsidR="00724C5F" w:rsidRPr="000B13FB">
        <w:rPr>
          <w:sz w:val="28"/>
          <w:szCs w:val="28"/>
          <w:u w:val="single"/>
        </w:rPr>
        <w:t xml:space="preserve">муниципальных программ </w:t>
      </w:r>
      <w:r w:rsidR="00CD4BA9" w:rsidRPr="000B13FB">
        <w:rPr>
          <w:sz w:val="28"/>
          <w:szCs w:val="28"/>
          <w:u w:val="single"/>
        </w:rPr>
        <w:t xml:space="preserve">Ханты-Мансийского района </w:t>
      </w:r>
      <w:r w:rsidR="00724C5F" w:rsidRPr="000B13FB">
        <w:rPr>
          <w:sz w:val="28"/>
          <w:szCs w:val="28"/>
          <w:u w:val="single"/>
        </w:rPr>
        <w:t>и изменений в них</w:t>
      </w:r>
      <w:r w:rsidR="003833A8" w:rsidRPr="000B13FB">
        <w:rPr>
          <w:sz w:val="28"/>
          <w:szCs w:val="28"/>
          <w:u w:val="single"/>
        </w:rPr>
        <w:t>: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направление </w:t>
      </w:r>
      <w:r w:rsidR="00724C5F">
        <w:rPr>
          <w:rFonts w:ascii="Times New Roman" w:hAnsi="Times New Roman" w:cs="Times New Roman"/>
          <w:sz w:val="28"/>
          <w:szCs w:val="28"/>
        </w:rPr>
        <w:t xml:space="preserve">уведомления о размещении </w:t>
      </w:r>
      <w:r w:rsidR="00E44812">
        <w:rPr>
          <w:rFonts w:ascii="Times New Roman" w:hAnsi="Times New Roman" w:cs="Times New Roman"/>
          <w:sz w:val="28"/>
          <w:szCs w:val="28"/>
        </w:rPr>
        <w:t>на</w:t>
      </w:r>
      <w:r w:rsidR="005912D5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E44812">
        <w:rPr>
          <w:rFonts w:ascii="Times New Roman" w:hAnsi="Times New Roman" w:cs="Times New Roman"/>
          <w:sz w:val="28"/>
          <w:szCs w:val="28"/>
        </w:rPr>
        <w:t xml:space="preserve"> сайте Ханты-Мансийского района </w:t>
      </w:r>
      <w:r w:rsidR="00724C5F">
        <w:rPr>
          <w:rFonts w:ascii="Times New Roman" w:hAnsi="Times New Roman" w:cs="Times New Roman"/>
          <w:sz w:val="28"/>
          <w:szCs w:val="28"/>
        </w:rPr>
        <w:t>проект</w:t>
      </w:r>
      <w:r w:rsidR="00E44812">
        <w:rPr>
          <w:rFonts w:ascii="Times New Roman" w:hAnsi="Times New Roman" w:cs="Times New Roman"/>
          <w:sz w:val="28"/>
          <w:szCs w:val="28"/>
        </w:rPr>
        <w:t>ов</w:t>
      </w:r>
      <w:r w:rsidR="00724C5F">
        <w:rPr>
          <w:rFonts w:ascii="Times New Roman" w:hAnsi="Times New Roman" w:cs="Times New Roman"/>
          <w:sz w:val="28"/>
          <w:szCs w:val="28"/>
        </w:rPr>
        <w:t xml:space="preserve"> </w:t>
      </w:r>
      <w:r w:rsidR="00344665">
        <w:rPr>
          <w:rFonts w:ascii="Times New Roman" w:hAnsi="Times New Roman" w:cs="Times New Roman"/>
          <w:sz w:val="28"/>
          <w:szCs w:val="28"/>
        </w:rPr>
        <w:t>муниц</w:t>
      </w:r>
      <w:r w:rsidR="00E44812">
        <w:rPr>
          <w:rFonts w:ascii="Times New Roman" w:hAnsi="Times New Roman" w:cs="Times New Roman"/>
          <w:sz w:val="28"/>
          <w:szCs w:val="28"/>
        </w:rPr>
        <w:t xml:space="preserve">ипальных программ </w:t>
      </w:r>
      <w:r w:rsidR="00344665">
        <w:rPr>
          <w:rFonts w:ascii="Times New Roman" w:hAnsi="Times New Roman" w:cs="Times New Roman"/>
          <w:sz w:val="28"/>
          <w:szCs w:val="28"/>
        </w:rPr>
        <w:t>и (или) изменений в н</w:t>
      </w:r>
      <w:r w:rsidR="00E44812">
        <w:rPr>
          <w:rFonts w:ascii="Times New Roman" w:hAnsi="Times New Roman" w:cs="Times New Roman"/>
          <w:sz w:val="28"/>
          <w:szCs w:val="28"/>
        </w:rPr>
        <w:t>их, планируемых к принятию администрацией Ханты-Мансийского района</w:t>
      </w:r>
      <w:r w:rsidR="00344665">
        <w:rPr>
          <w:rFonts w:ascii="Times New Roman" w:hAnsi="Times New Roman" w:cs="Times New Roman"/>
          <w:sz w:val="28"/>
          <w:szCs w:val="28"/>
        </w:rPr>
        <w:t xml:space="preserve"> </w:t>
      </w:r>
      <w:r w:rsidR="00E44812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депутатам</w:t>
      </w:r>
      <w:r w:rsidR="00B31C26" w:rsidRPr="00B31C26">
        <w:rPr>
          <w:rFonts w:ascii="Times New Roman" w:hAnsi="Times New Roman" w:cs="Times New Roman"/>
          <w:sz w:val="28"/>
          <w:szCs w:val="28"/>
        </w:rPr>
        <w:t xml:space="preserve"> </w:t>
      </w:r>
      <w:r w:rsidR="00B31C26" w:rsidRPr="003833A8">
        <w:rPr>
          <w:rFonts w:ascii="Times New Roman" w:hAnsi="Times New Roman" w:cs="Times New Roman"/>
          <w:sz w:val="28"/>
          <w:szCs w:val="28"/>
        </w:rPr>
        <w:t>Думы</w:t>
      </w:r>
      <w:r w:rsidR="00B31C2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3A8" w:rsidRDefault="00CD4BA9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33A8">
        <w:rPr>
          <w:rFonts w:ascii="Times New Roman" w:hAnsi="Times New Roman" w:cs="Times New Roman"/>
          <w:sz w:val="28"/>
          <w:szCs w:val="28"/>
        </w:rPr>
        <w:t>) составление протокола по предложениям депутатов</w:t>
      </w:r>
      <w:r w:rsidR="00B31C26" w:rsidRPr="00B31C26">
        <w:rPr>
          <w:rFonts w:ascii="Times New Roman" w:hAnsi="Times New Roman" w:cs="Times New Roman"/>
          <w:sz w:val="28"/>
          <w:szCs w:val="28"/>
        </w:rPr>
        <w:t xml:space="preserve"> </w:t>
      </w:r>
      <w:r w:rsidR="00B31C26" w:rsidRPr="003833A8">
        <w:rPr>
          <w:rFonts w:ascii="Times New Roman" w:hAnsi="Times New Roman" w:cs="Times New Roman"/>
          <w:sz w:val="28"/>
          <w:szCs w:val="28"/>
        </w:rPr>
        <w:t>Думы</w:t>
      </w:r>
      <w:r w:rsidR="00B31C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03D4">
        <w:rPr>
          <w:rFonts w:ascii="Times New Roman" w:hAnsi="Times New Roman" w:cs="Times New Roman"/>
          <w:sz w:val="28"/>
          <w:szCs w:val="28"/>
        </w:rPr>
        <w:t xml:space="preserve"> по рассмотренным проектам муниципальных программ и (или) изменений в них</w:t>
      </w:r>
      <w:r w:rsidR="002E4866">
        <w:rPr>
          <w:rFonts w:ascii="Times New Roman" w:hAnsi="Times New Roman" w:cs="Times New Roman"/>
          <w:sz w:val="28"/>
          <w:szCs w:val="28"/>
        </w:rPr>
        <w:t>;</w:t>
      </w:r>
    </w:p>
    <w:p w:rsidR="002E4866" w:rsidRDefault="002E4866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ведение реестра проектов </w:t>
      </w:r>
      <w:r w:rsidRPr="002E4866">
        <w:rPr>
          <w:rFonts w:ascii="Times New Roman" w:hAnsi="Times New Roman" w:cs="Times New Roman"/>
          <w:sz w:val="28"/>
          <w:szCs w:val="28"/>
        </w:rPr>
        <w:t>муниципальных программ и (или) изменений в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3A8" w:rsidRPr="000B13FB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3FB">
        <w:rPr>
          <w:rFonts w:ascii="Times New Roman" w:hAnsi="Times New Roman" w:cs="Times New Roman"/>
          <w:sz w:val="28"/>
          <w:szCs w:val="28"/>
          <w:u w:val="single"/>
        </w:rPr>
        <w:t>1.2. В сфере организационного обеспечения подготовки и проведения заседаний Думы</w:t>
      </w:r>
      <w:r w:rsidR="00B31C26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0B13F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536CF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постоянных </w:t>
      </w:r>
      <w:r w:rsidRPr="000B13FB">
        <w:rPr>
          <w:rFonts w:ascii="Times New Roman" w:hAnsi="Times New Roman" w:cs="Times New Roman"/>
          <w:sz w:val="28"/>
          <w:szCs w:val="28"/>
          <w:u w:val="single"/>
        </w:rPr>
        <w:t>комиссий Думы</w:t>
      </w:r>
      <w:r w:rsidR="00B31C26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0B13FB">
        <w:rPr>
          <w:rFonts w:ascii="Times New Roman" w:hAnsi="Times New Roman" w:cs="Times New Roman"/>
          <w:sz w:val="28"/>
          <w:szCs w:val="28"/>
          <w:u w:val="single"/>
        </w:rPr>
        <w:t>, семинаров и совещаний, иных мероприятий, проводимых Думой</w:t>
      </w:r>
      <w:r w:rsidR="00B31C26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0B13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833A8" w:rsidRDefault="003470AC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33A8">
        <w:rPr>
          <w:rFonts w:ascii="Times New Roman" w:hAnsi="Times New Roman" w:cs="Times New Roman"/>
          <w:sz w:val="28"/>
          <w:szCs w:val="28"/>
        </w:rPr>
        <w:t xml:space="preserve">) подготовка </w:t>
      </w:r>
      <w:r w:rsidRPr="00CD4BA9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036">
        <w:rPr>
          <w:rFonts w:ascii="Times New Roman" w:hAnsi="Times New Roman" w:cs="Times New Roman"/>
          <w:sz w:val="28"/>
          <w:szCs w:val="28"/>
        </w:rPr>
        <w:t>председателя Думы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4BA9">
        <w:rPr>
          <w:rFonts w:ascii="Times New Roman" w:hAnsi="Times New Roman" w:cs="Times New Roman"/>
          <w:sz w:val="28"/>
          <w:szCs w:val="28"/>
        </w:rPr>
        <w:t xml:space="preserve"> о созыве заседания Думы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Del="0034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повестки заседания Думы района и</w:t>
      </w:r>
      <w:r w:rsidRPr="00CD4BA9">
        <w:rPr>
          <w:rFonts w:ascii="Times New Roman" w:hAnsi="Times New Roman" w:cs="Times New Roman"/>
          <w:sz w:val="28"/>
          <w:szCs w:val="28"/>
        </w:rPr>
        <w:t xml:space="preserve"> </w:t>
      </w:r>
      <w:r w:rsidR="003833A8">
        <w:rPr>
          <w:rFonts w:ascii="Times New Roman" w:hAnsi="Times New Roman" w:cs="Times New Roman"/>
          <w:sz w:val="28"/>
          <w:szCs w:val="28"/>
        </w:rPr>
        <w:t>приглашени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4BA9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D834BE">
        <w:rPr>
          <w:rFonts w:ascii="Times New Roman" w:hAnsi="Times New Roman" w:cs="Times New Roman"/>
          <w:sz w:val="28"/>
          <w:szCs w:val="28"/>
        </w:rPr>
        <w:t>,</w:t>
      </w:r>
      <w:r w:rsidR="00CD4BA9">
        <w:rPr>
          <w:rFonts w:ascii="Times New Roman" w:hAnsi="Times New Roman" w:cs="Times New Roman"/>
          <w:sz w:val="28"/>
          <w:szCs w:val="28"/>
        </w:rPr>
        <w:t xml:space="preserve"> участвующим в заседаниях постоянных комиссий Думы района, заседани</w:t>
      </w:r>
      <w:r w:rsidR="004E62F7">
        <w:rPr>
          <w:rFonts w:ascii="Times New Roman" w:hAnsi="Times New Roman" w:cs="Times New Roman"/>
          <w:sz w:val="28"/>
          <w:szCs w:val="28"/>
        </w:rPr>
        <w:t>ях</w:t>
      </w:r>
      <w:r w:rsidR="00CD4BA9">
        <w:rPr>
          <w:rFonts w:ascii="Times New Roman" w:hAnsi="Times New Roman" w:cs="Times New Roman"/>
          <w:sz w:val="28"/>
          <w:szCs w:val="28"/>
        </w:rPr>
        <w:t xml:space="preserve"> </w:t>
      </w:r>
      <w:r w:rsidR="003833A8">
        <w:rPr>
          <w:rFonts w:ascii="Times New Roman" w:hAnsi="Times New Roman" w:cs="Times New Roman"/>
          <w:sz w:val="28"/>
          <w:szCs w:val="28"/>
        </w:rPr>
        <w:t>Думы</w:t>
      </w:r>
      <w:r w:rsidR="00B31C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33A8">
        <w:rPr>
          <w:rFonts w:ascii="Times New Roman" w:hAnsi="Times New Roman" w:cs="Times New Roman"/>
          <w:sz w:val="28"/>
          <w:szCs w:val="28"/>
        </w:rPr>
        <w:t>;</w:t>
      </w:r>
    </w:p>
    <w:p w:rsidR="003833A8" w:rsidRDefault="00D834BE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45FC">
        <w:rPr>
          <w:rFonts w:ascii="Times New Roman" w:hAnsi="Times New Roman" w:cs="Times New Roman"/>
          <w:sz w:val="28"/>
          <w:szCs w:val="28"/>
        </w:rPr>
        <w:t xml:space="preserve">) </w:t>
      </w:r>
      <w:r w:rsidR="003833A8">
        <w:rPr>
          <w:rFonts w:ascii="Times New Roman" w:hAnsi="Times New Roman" w:cs="Times New Roman"/>
          <w:sz w:val="28"/>
          <w:szCs w:val="28"/>
        </w:rPr>
        <w:t xml:space="preserve">информирование докладчиков о времени </w:t>
      </w:r>
      <w:r w:rsidR="00B31C26">
        <w:rPr>
          <w:rFonts w:ascii="Times New Roman" w:hAnsi="Times New Roman" w:cs="Times New Roman"/>
          <w:sz w:val="28"/>
          <w:szCs w:val="28"/>
        </w:rPr>
        <w:t xml:space="preserve">их </w:t>
      </w:r>
      <w:r w:rsidR="003833A8">
        <w:rPr>
          <w:rFonts w:ascii="Times New Roman" w:hAnsi="Times New Roman" w:cs="Times New Roman"/>
          <w:sz w:val="28"/>
          <w:szCs w:val="28"/>
        </w:rPr>
        <w:t>выступления;</w:t>
      </w:r>
    </w:p>
    <w:p w:rsidR="003833A8" w:rsidRDefault="00D834BE" w:rsidP="006C03D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03D4">
        <w:rPr>
          <w:rFonts w:ascii="Times New Roman" w:hAnsi="Times New Roman" w:cs="Times New Roman"/>
          <w:sz w:val="28"/>
          <w:szCs w:val="28"/>
        </w:rPr>
        <w:t xml:space="preserve">) </w:t>
      </w:r>
      <w:r w:rsidR="003833A8">
        <w:rPr>
          <w:rFonts w:ascii="Times New Roman" w:hAnsi="Times New Roman" w:cs="Times New Roman"/>
          <w:sz w:val="28"/>
          <w:szCs w:val="28"/>
        </w:rPr>
        <w:t xml:space="preserve">рассылка депутатам Думы </w:t>
      </w:r>
      <w:r w:rsidR="00B31C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33A8">
        <w:rPr>
          <w:rFonts w:ascii="Times New Roman" w:hAnsi="Times New Roman" w:cs="Times New Roman"/>
          <w:sz w:val="28"/>
          <w:szCs w:val="28"/>
        </w:rPr>
        <w:t>проектов решений Думы района;</w:t>
      </w:r>
    </w:p>
    <w:p w:rsidR="003833A8" w:rsidRDefault="00D834BE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33A8">
        <w:rPr>
          <w:rFonts w:ascii="Times New Roman" w:hAnsi="Times New Roman" w:cs="Times New Roman"/>
          <w:sz w:val="28"/>
          <w:szCs w:val="28"/>
        </w:rPr>
        <w:t>)</w:t>
      </w:r>
      <w:r w:rsidR="003833A8" w:rsidRPr="00906A05">
        <w:rPr>
          <w:rFonts w:ascii="Times New Roman" w:hAnsi="Times New Roman" w:cs="Times New Roman"/>
          <w:sz w:val="28"/>
          <w:szCs w:val="28"/>
        </w:rPr>
        <w:t xml:space="preserve"> </w:t>
      </w:r>
      <w:r w:rsidR="003833A8">
        <w:rPr>
          <w:rFonts w:ascii="Times New Roman" w:hAnsi="Times New Roman" w:cs="Times New Roman"/>
          <w:sz w:val="28"/>
          <w:szCs w:val="28"/>
        </w:rPr>
        <w:t xml:space="preserve">формирование перечня вопросов, поступивших от депутатов </w:t>
      </w:r>
      <w:r w:rsidR="00401823">
        <w:rPr>
          <w:rFonts w:ascii="Times New Roman" w:hAnsi="Times New Roman" w:cs="Times New Roman"/>
          <w:sz w:val="28"/>
          <w:szCs w:val="28"/>
        </w:rPr>
        <w:t xml:space="preserve">Думы района </w:t>
      </w:r>
      <w:r w:rsidR="003833A8">
        <w:rPr>
          <w:rFonts w:ascii="Times New Roman" w:hAnsi="Times New Roman" w:cs="Times New Roman"/>
          <w:sz w:val="28"/>
          <w:szCs w:val="28"/>
        </w:rPr>
        <w:t>для главы</w:t>
      </w:r>
      <w:r w:rsidR="009D0036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3833A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833A8" w:rsidRDefault="00D834BE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33A8">
        <w:rPr>
          <w:rFonts w:ascii="Times New Roman" w:hAnsi="Times New Roman" w:cs="Times New Roman"/>
          <w:sz w:val="28"/>
          <w:szCs w:val="28"/>
        </w:rPr>
        <w:t xml:space="preserve">) </w:t>
      </w:r>
      <w:r w:rsidR="003833A8" w:rsidRPr="00EB0FA7">
        <w:rPr>
          <w:rFonts w:ascii="Times New Roman" w:hAnsi="Times New Roman" w:cs="Times New Roman"/>
          <w:color w:val="000000"/>
          <w:sz w:val="28"/>
          <w:szCs w:val="28"/>
        </w:rPr>
        <w:t>организация голосования депутатов</w:t>
      </w:r>
      <w:r w:rsidR="00401823" w:rsidRPr="00401823">
        <w:rPr>
          <w:rFonts w:ascii="Times New Roman" w:hAnsi="Times New Roman" w:cs="Times New Roman"/>
          <w:sz w:val="28"/>
          <w:szCs w:val="28"/>
        </w:rPr>
        <w:t xml:space="preserve"> </w:t>
      </w:r>
      <w:r w:rsidR="00401823">
        <w:rPr>
          <w:rFonts w:ascii="Times New Roman" w:hAnsi="Times New Roman" w:cs="Times New Roman"/>
          <w:sz w:val="28"/>
          <w:szCs w:val="28"/>
        </w:rPr>
        <w:t>Думы района</w:t>
      </w:r>
      <w:r w:rsidR="003833A8" w:rsidRPr="00EB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 xml:space="preserve">в формах, установленных Регламентом Думы района </w:t>
      </w:r>
      <w:r w:rsidR="003833A8" w:rsidRPr="00EB0FA7">
        <w:rPr>
          <w:rFonts w:ascii="Times New Roman" w:hAnsi="Times New Roman" w:cs="Times New Roman"/>
          <w:color w:val="000000"/>
          <w:sz w:val="28"/>
          <w:szCs w:val="28"/>
        </w:rPr>
        <w:t>(тайное, открытое, заочное)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E18" w:rsidRDefault="00D834BE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06E18">
        <w:rPr>
          <w:rFonts w:ascii="Times New Roman" w:hAnsi="Times New Roman" w:cs="Times New Roman"/>
          <w:color w:val="000000"/>
          <w:sz w:val="28"/>
          <w:szCs w:val="28"/>
        </w:rPr>
        <w:t>) протоколирование заседания Думы</w:t>
      </w:r>
      <w:r w:rsidR="005912D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106E18">
        <w:rPr>
          <w:rFonts w:ascii="Times New Roman" w:hAnsi="Times New Roman" w:cs="Times New Roman"/>
          <w:color w:val="000000"/>
          <w:sz w:val="28"/>
          <w:szCs w:val="28"/>
        </w:rPr>
        <w:t>, оформление протокола заседания;</w:t>
      </w:r>
    </w:p>
    <w:p w:rsidR="00106E18" w:rsidRDefault="00D834BE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06E1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34D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протокольных </w:t>
      </w:r>
      <w:r w:rsidR="00106E18">
        <w:rPr>
          <w:rFonts w:ascii="Times New Roman" w:hAnsi="Times New Roman" w:cs="Times New Roman"/>
          <w:color w:val="000000"/>
          <w:sz w:val="28"/>
          <w:szCs w:val="28"/>
        </w:rPr>
        <w:t>решений Думы района</w:t>
      </w:r>
      <w:r w:rsidR="005734DE">
        <w:rPr>
          <w:rFonts w:ascii="Times New Roman" w:hAnsi="Times New Roman" w:cs="Times New Roman"/>
          <w:color w:val="000000"/>
          <w:sz w:val="28"/>
          <w:szCs w:val="28"/>
        </w:rPr>
        <w:t>, ведение реестра;</w:t>
      </w:r>
    </w:p>
    <w:p w:rsidR="003833A8" w:rsidRPr="007A7533" w:rsidRDefault="00D834BE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833A8">
        <w:rPr>
          <w:rFonts w:ascii="Times New Roman" w:hAnsi="Times New Roman" w:cs="Times New Roman"/>
          <w:sz w:val="28"/>
          <w:szCs w:val="28"/>
        </w:rPr>
        <w:t>ф</w:t>
      </w:r>
      <w:r w:rsidR="003833A8" w:rsidRPr="00434A1D">
        <w:rPr>
          <w:rFonts w:ascii="Times New Roman" w:hAnsi="Times New Roman" w:cs="Times New Roman"/>
          <w:sz w:val="28"/>
          <w:szCs w:val="28"/>
        </w:rPr>
        <w:t>ормирование проектов планов работы Думы</w:t>
      </w:r>
      <w:r w:rsidR="00401823" w:rsidRPr="00401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82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833A8" w:rsidRPr="00434A1D">
        <w:rPr>
          <w:rFonts w:ascii="Times New Roman" w:hAnsi="Times New Roman" w:cs="Times New Roman"/>
          <w:sz w:val="28"/>
          <w:szCs w:val="28"/>
        </w:rPr>
        <w:t xml:space="preserve">, осуществление </w:t>
      </w:r>
      <w:proofErr w:type="gramStart"/>
      <w:r w:rsidR="003833A8" w:rsidRPr="00434A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33A8" w:rsidRPr="00434A1D">
        <w:rPr>
          <w:rFonts w:ascii="Times New Roman" w:hAnsi="Times New Roman" w:cs="Times New Roman"/>
          <w:sz w:val="28"/>
          <w:szCs w:val="28"/>
        </w:rPr>
        <w:t xml:space="preserve"> их реализацией, подготовка итоговых материалов и информации о деятельности Думы</w:t>
      </w:r>
      <w:r w:rsidR="00401823" w:rsidRPr="00401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82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16596A">
        <w:rPr>
          <w:rFonts w:ascii="Times New Roman" w:hAnsi="Times New Roman" w:cs="Times New Roman"/>
          <w:sz w:val="28"/>
          <w:szCs w:val="28"/>
        </w:rPr>
        <w:t>;</w:t>
      </w:r>
    </w:p>
    <w:p w:rsidR="0016596A" w:rsidRDefault="00D834BE" w:rsidP="0016596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596A" w:rsidRPr="007A7533">
        <w:rPr>
          <w:rFonts w:ascii="Times New Roman" w:hAnsi="Times New Roman" w:cs="Times New Roman"/>
          <w:sz w:val="28"/>
          <w:szCs w:val="28"/>
        </w:rPr>
        <w:t xml:space="preserve">) </w:t>
      </w:r>
      <w:r w:rsidR="00855C00" w:rsidRPr="007A7533">
        <w:rPr>
          <w:rFonts w:ascii="Times New Roman" w:hAnsi="Times New Roman"/>
          <w:sz w:val="28"/>
          <w:szCs w:val="28"/>
        </w:rPr>
        <w:t>размещение, поддержание в актуальном состоянии информации на официальном сайте Ханты</w:t>
      </w:r>
      <w:r w:rsidR="005912D5">
        <w:rPr>
          <w:rFonts w:ascii="Times New Roman" w:hAnsi="Times New Roman"/>
          <w:sz w:val="28"/>
          <w:szCs w:val="28"/>
        </w:rPr>
        <w:t>-Мансийского района по разделу «</w:t>
      </w:r>
      <w:r w:rsidR="00855C00" w:rsidRPr="007A7533">
        <w:rPr>
          <w:rFonts w:ascii="Times New Roman" w:hAnsi="Times New Roman"/>
          <w:sz w:val="28"/>
          <w:szCs w:val="28"/>
        </w:rPr>
        <w:t xml:space="preserve">Информация об участии Думы Ханты-Мансийского района в различных официальных мероприятиях, в том числе сведения </w:t>
      </w:r>
      <w:r w:rsidR="00855C00" w:rsidRPr="000B13FB">
        <w:rPr>
          <w:rFonts w:ascii="Times New Roman" w:hAnsi="Times New Roman"/>
          <w:sz w:val="28"/>
          <w:szCs w:val="28"/>
        </w:rPr>
        <w:t xml:space="preserve">об официальных визитах и о рабочих поездках </w:t>
      </w:r>
      <w:r w:rsidR="009D0036" w:rsidRPr="000B13FB">
        <w:rPr>
          <w:rFonts w:ascii="Times New Roman" w:hAnsi="Times New Roman"/>
          <w:sz w:val="28"/>
          <w:szCs w:val="28"/>
        </w:rPr>
        <w:t>председателя Думы</w:t>
      </w:r>
      <w:r w:rsidR="00855C00" w:rsidRPr="000B13FB">
        <w:rPr>
          <w:rFonts w:ascii="Times New Roman" w:hAnsi="Times New Roman"/>
          <w:sz w:val="28"/>
          <w:szCs w:val="28"/>
        </w:rPr>
        <w:t xml:space="preserve"> Ханты-Мансийского района, заместителя председателя Думы Ханты-Мансийского района, а также делегаций Думы Ханты-Мансийского района. Тексты официальных выступлений и заявлений </w:t>
      </w:r>
      <w:r w:rsidR="009D0036" w:rsidRPr="000B13FB">
        <w:rPr>
          <w:rFonts w:ascii="Times New Roman" w:hAnsi="Times New Roman"/>
          <w:sz w:val="28"/>
          <w:szCs w:val="28"/>
        </w:rPr>
        <w:t>председателя Думы Ханты-М</w:t>
      </w:r>
      <w:r w:rsidR="00855C00" w:rsidRPr="000B13FB">
        <w:rPr>
          <w:rFonts w:ascii="Times New Roman" w:hAnsi="Times New Roman"/>
          <w:sz w:val="28"/>
          <w:szCs w:val="28"/>
        </w:rPr>
        <w:t>ансийского района, заместителя председателя Думы Ханты-Мансийского района, депутатов Думы Ханты-Мансийского района</w:t>
      </w:r>
      <w:r w:rsidR="005912D5">
        <w:rPr>
          <w:rFonts w:ascii="Times New Roman" w:hAnsi="Times New Roman"/>
          <w:sz w:val="28"/>
          <w:szCs w:val="28"/>
        </w:rPr>
        <w:t>»</w:t>
      </w:r>
      <w:r w:rsidR="00855C00" w:rsidRPr="000B13FB">
        <w:rPr>
          <w:rFonts w:ascii="Times New Roman" w:hAnsi="Times New Roman"/>
          <w:sz w:val="28"/>
          <w:szCs w:val="28"/>
        </w:rPr>
        <w:t>, в соответствии с решением</w:t>
      </w:r>
      <w:r w:rsidR="005912D5">
        <w:rPr>
          <w:rFonts w:ascii="Times New Roman" w:hAnsi="Times New Roman"/>
          <w:sz w:val="28"/>
          <w:szCs w:val="28"/>
        </w:rPr>
        <w:t xml:space="preserve"> Думы района «</w:t>
      </w:r>
      <w:r w:rsidR="00855C00" w:rsidRPr="000B13FB">
        <w:rPr>
          <w:rFonts w:ascii="Times New Roman" w:hAnsi="Times New Roman"/>
          <w:sz w:val="28"/>
          <w:szCs w:val="28"/>
        </w:rPr>
        <w:t>Об обеспечении доступа к информации о деятельности Думы Ханты</w:t>
      </w:r>
      <w:r w:rsidR="00855C00">
        <w:rPr>
          <w:rFonts w:ascii="Times New Roman" w:hAnsi="Times New Roman"/>
          <w:sz w:val="28"/>
          <w:szCs w:val="28"/>
        </w:rPr>
        <w:t>-Мансийского района</w:t>
      </w:r>
      <w:r w:rsidR="005912D5">
        <w:rPr>
          <w:rFonts w:ascii="Times New Roman" w:hAnsi="Times New Roman"/>
          <w:sz w:val="28"/>
          <w:szCs w:val="28"/>
        </w:rPr>
        <w:t>»</w:t>
      </w:r>
      <w:r w:rsidR="0016596A">
        <w:rPr>
          <w:rFonts w:ascii="Times New Roman" w:hAnsi="Times New Roman" w:cs="Times New Roman"/>
          <w:sz w:val="28"/>
          <w:szCs w:val="28"/>
        </w:rPr>
        <w:t>.</w:t>
      </w:r>
    </w:p>
    <w:p w:rsidR="003833A8" w:rsidRPr="000B13FB" w:rsidRDefault="00D063BE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3FB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72242E" w:rsidRPr="000B13F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B13FB">
        <w:rPr>
          <w:rFonts w:ascii="Times New Roman" w:hAnsi="Times New Roman" w:cs="Times New Roman"/>
          <w:sz w:val="28"/>
          <w:szCs w:val="28"/>
          <w:u w:val="single"/>
        </w:rPr>
        <w:t>В сфере о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>рганизаци</w:t>
      </w:r>
      <w:r w:rsidRPr="000B13F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 работы по всестороннему и объективному освещению деятельности Думы </w:t>
      </w:r>
      <w:r w:rsidRPr="000B13FB">
        <w:rPr>
          <w:rFonts w:ascii="Times New Roman" w:hAnsi="Times New Roman" w:cs="Times New Roman"/>
          <w:color w:val="000000"/>
          <w:sz w:val="28"/>
          <w:szCs w:val="28"/>
          <w:u w:val="single"/>
        </w:rPr>
        <w:t>района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подготовка и выдача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карточки аккредитованному журналисту или уполномоченному представителю </w:t>
      </w:r>
      <w:r w:rsidRPr="00D348C2">
        <w:rPr>
          <w:rFonts w:ascii="Times New Roman" w:hAnsi="Times New Roman" w:cs="Times New Roman"/>
          <w:color w:val="000000"/>
          <w:sz w:val="28"/>
          <w:szCs w:val="28"/>
        </w:rPr>
        <w:t>СМИ</w:t>
      </w:r>
      <w:r w:rsidR="000733BE">
        <w:rPr>
          <w:rFonts w:ascii="Times New Roman" w:hAnsi="Times New Roman" w:cs="Times New Roman"/>
          <w:color w:val="000000"/>
          <w:sz w:val="28"/>
          <w:szCs w:val="28"/>
        </w:rPr>
        <w:t xml:space="preserve">, регистрация </w:t>
      </w:r>
      <w:proofErr w:type="spellStart"/>
      <w:r w:rsidR="000733BE">
        <w:rPr>
          <w:rFonts w:ascii="Times New Roman" w:hAnsi="Times New Roman" w:cs="Times New Roman"/>
          <w:color w:val="000000"/>
          <w:sz w:val="28"/>
          <w:szCs w:val="28"/>
        </w:rPr>
        <w:t>аккредитационных</w:t>
      </w:r>
      <w:proofErr w:type="spellEnd"/>
      <w:r w:rsidR="000733BE">
        <w:rPr>
          <w:rFonts w:ascii="Times New Roman" w:hAnsi="Times New Roman" w:cs="Times New Roman"/>
          <w:color w:val="000000"/>
          <w:sz w:val="28"/>
          <w:szCs w:val="28"/>
        </w:rPr>
        <w:t xml:space="preserve"> карточек в журнале учета </w:t>
      </w:r>
      <w:proofErr w:type="spellStart"/>
      <w:r w:rsidR="000733BE">
        <w:rPr>
          <w:rFonts w:ascii="Times New Roman" w:hAnsi="Times New Roman" w:cs="Times New Roman"/>
          <w:color w:val="000000"/>
          <w:sz w:val="28"/>
          <w:szCs w:val="28"/>
        </w:rPr>
        <w:t>аккредитационных</w:t>
      </w:r>
      <w:proofErr w:type="spellEnd"/>
      <w:r w:rsidR="000733B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3A8" w:rsidRDefault="000733BE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>) предоставление информации для СМИ о деятельности Думы района;</w:t>
      </w:r>
    </w:p>
    <w:p w:rsidR="003833A8" w:rsidRDefault="000733BE" w:rsidP="00CE523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2242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307C4">
        <w:rPr>
          <w:rFonts w:ascii="Times New Roman" w:hAnsi="Times New Roman"/>
          <w:sz w:val="28"/>
          <w:szCs w:val="28"/>
        </w:rPr>
        <w:t xml:space="preserve">размещение, поддержание в актуальном состоянии информации на </w:t>
      </w:r>
      <w:r w:rsidR="004307C4" w:rsidRPr="007A7533">
        <w:rPr>
          <w:rFonts w:ascii="Times New Roman" w:hAnsi="Times New Roman"/>
          <w:sz w:val="28"/>
          <w:szCs w:val="28"/>
        </w:rPr>
        <w:t xml:space="preserve">официальном сайте Ханты-Мансийского района по разделам </w:t>
      </w:r>
      <w:r w:rsidR="00F414C2" w:rsidRPr="000B13FB">
        <w:rPr>
          <w:rFonts w:ascii="Times New Roman" w:hAnsi="Times New Roman"/>
          <w:sz w:val="28"/>
          <w:szCs w:val="28"/>
        </w:rPr>
        <w:t>«</w:t>
      </w:r>
      <w:r w:rsidR="004307C4" w:rsidRPr="000B13FB">
        <w:rPr>
          <w:rFonts w:ascii="Times New Roman" w:hAnsi="Times New Roman"/>
          <w:sz w:val="28"/>
          <w:szCs w:val="28"/>
        </w:rPr>
        <w:t xml:space="preserve">Общая информация </w:t>
      </w:r>
      <w:r w:rsidR="00F414C2" w:rsidRPr="000B13FB">
        <w:rPr>
          <w:rFonts w:ascii="Times New Roman" w:hAnsi="Times New Roman"/>
          <w:sz w:val="28"/>
          <w:szCs w:val="28"/>
        </w:rPr>
        <w:t>о Думе Ханты-Мансийского района»</w:t>
      </w:r>
      <w:r w:rsidR="004307C4" w:rsidRPr="007A7533">
        <w:rPr>
          <w:rFonts w:ascii="Times New Roman" w:hAnsi="Times New Roman"/>
          <w:sz w:val="28"/>
          <w:szCs w:val="28"/>
        </w:rPr>
        <w:t xml:space="preserve">, </w:t>
      </w:r>
      <w:r w:rsidR="00F414C2" w:rsidRPr="000B13FB">
        <w:rPr>
          <w:rFonts w:ascii="Times New Roman" w:hAnsi="Times New Roman"/>
          <w:sz w:val="28"/>
          <w:szCs w:val="28"/>
        </w:rPr>
        <w:t>«</w:t>
      </w:r>
      <w:r w:rsidR="004307C4" w:rsidRPr="007A7533">
        <w:rPr>
          <w:rFonts w:ascii="Times New Roman" w:hAnsi="Times New Roman"/>
          <w:sz w:val="28"/>
          <w:szCs w:val="28"/>
        </w:rPr>
        <w:t>Статистическая информация о деятельности Думы Ханты-Мансийского района</w:t>
      </w:r>
      <w:r w:rsidR="00F414C2" w:rsidRPr="000B13FB">
        <w:rPr>
          <w:rFonts w:ascii="Times New Roman" w:hAnsi="Times New Roman"/>
          <w:sz w:val="28"/>
          <w:szCs w:val="28"/>
        </w:rPr>
        <w:t>»</w:t>
      </w:r>
      <w:r w:rsidR="004307C4" w:rsidRPr="007A7533">
        <w:rPr>
          <w:rFonts w:ascii="Times New Roman" w:hAnsi="Times New Roman"/>
          <w:sz w:val="28"/>
          <w:szCs w:val="28"/>
        </w:rPr>
        <w:t xml:space="preserve"> в соответствии с решением</w:t>
      </w:r>
      <w:r w:rsidR="00F414C2" w:rsidRPr="007A7533">
        <w:rPr>
          <w:rFonts w:ascii="Times New Roman" w:hAnsi="Times New Roman"/>
          <w:sz w:val="28"/>
          <w:szCs w:val="28"/>
        </w:rPr>
        <w:t xml:space="preserve"> Думы района «</w:t>
      </w:r>
      <w:r w:rsidR="004307C4" w:rsidRPr="007A7533">
        <w:rPr>
          <w:rFonts w:ascii="Times New Roman" w:hAnsi="Times New Roman"/>
          <w:sz w:val="28"/>
          <w:szCs w:val="28"/>
        </w:rPr>
        <w:t>Об</w:t>
      </w:r>
      <w:r w:rsidR="004307C4">
        <w:rPr>
          <w:rFonts w:ascii="Times New Roman" w:hAnsi="Times New Roman"/>
          <w:sz w:val="28"/>
          <w:szCs w:val="28"/>
        </w:rPr>
        <w:t xml:space="preserve"> обеспечении доступа к информации о деятельности Думы Ханты-Мансийского района</w:t>
      </w:r>
      <w:r w:rsidR="00F414C2">
        <w:rPr>
          <w:rFonts w:ascii="Times New Roman" w:hAnsi="Times New Roman"/>
          <w:sz w:val="28"/>
          <w:szCs w:val="28"/>
        </w:rPr>
        <w:t>»</w:t>
      </w:r>
      <w:r w:rsidR="004307C4">
        <w:rPr>
          <w:rFonts w:ascii="Times New Roman" w:hAnsi="Times New Roman"/>
          <w:sz w:val="28"/>
          <w:szCs w:val="28"/>
        </w:rPr>
        <w:t>.</w:t>
      </w:r>
    </w:p>
    <w:p w:rsidR="003833A8" w:rsidRPr="000B13FB" w:rsidRDefault="00D063BE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B13FB">
        <w:rPr>
          <w:rFonts w:ascii="Times New Roman" w:hAnsi="Times New Roman" w:cs="Times New Roman"/>
          <w:color w:val="000000"/>
          <w:sz w:val="28"/>
          <w:szCs w:val="28"/>
          <w:u w:val="single"/>
        </w:rPr>
        <w:t>1.</w:t>
      </w:r>
      <w:r w:rsidR="00CE523D" w:rsidRPr="000B13FB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3833A8" w:rsidRPr="000B13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0B13FB">
        <w:rPr>
          <w:rFonts w:ascii="Times New Roman" w:hAnsi="Times New Roman" w:cs="Times New Roman"/>
          <w:color w:val="000000"/>
          <w:sz w:val="28"/>
          <w:szCs w:val="28"/>
          <w:u w:val="single"/>
        </w:rPr>
        <w:t>В сфере п</w:t>
      </w:r>
      <w:r w:rsidR="003833A8" w:rsidRPr="000B13FB">
        <w:rPr>
          <w:rFonts w:ascii="Times New Roman" w:hAnsi="Times New Roman" w:cs="Times New Roman"/>
          <w:color w:val="000000"/>
          <w:sz w:val="28"/>
          <w:szCs w:val="28"/>
          <w:u w:val="single"/>
        </w:rPr>
        <w:t>равово</w:t>
      </w:r>
      <w:r w:rsidRPr="000B13FB">
        <w:rPr>
          <w:rFonts w:ascii="Times New Roman" w:hAnsi="Times New Roman" w:cs="Times New Roman"/>
          <w:color w:val="000000"/>
          <w:sz w:val="28"/>
          <w:szCs w:val="28"/>
          <w:u w:val="single"/>
        </w:rPr>
        <w:t>го</w:t>
      </w:r>
      <w:r w:rsidR="003833A8" w:rsidRPr="000B13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сопровождени</w:t>
      </w:r>
      <w:r w:rsidRPr="000B13FB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="003833A8" w:rsidRPr="000B13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деятельности Думы</w:t>
      </w:r>
      <w:r w:rsidRPr="000B13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района</w:t>
      </w:r>
      <w:r w:rsidR="003833A8" w:rsidRPr="000B13F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подготовка проектов </w:t>
      </w:r>
      <w:r w:rsidR="00D063BE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Думы района</w:t>
      </w:r>
      <w:r w:rsidR="0027072D">
        <w:rPr>
          <w:rFonts w:ascii="Times New Roman" w:hAnsi="Times New Roman" w:cs="Times New Roman"/>
          <w:sz w:val="28"/>
          <w:szCs w:val="28"/>
        </w:rPr>
        <w:t xml:space="preserve"> в соответствующей сфере деятельности </w:t>
      </w:r>
      <w:r w:rsidR="00AE6CEB">
        <w:rPr>
          <w:rFonts w:ascii="Times New Roman" w:hAnsi="Times New Roman" w:cs="Times New Roman"/>
          <w:sz w:val="28"/>
          <w:szCs w:val="28"/>
        </w:rPr>
        <w:t>О</w:t>
      </w:r>
      <w:r w:rsidR="0027072D">
        <w:rPr>
          <w:rFonts w:ascii="Times New Roman" w:hAnsi="Times New Roman" w:cs="Times New Roman"/>
          <w:sz w:val="28"/>
          <w:szCs w:val="28"/>
        </w:rPr>
        <w:t>тдела;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консультации граждан, депутатов</w:t>
      </w:r>
      <w:r w:rsidR="00D063BE">
        <w:rPr>
          <w:rFonts w:ascii="Times New Roman" w:hAnsi="Times New Roman" w:cs="Times New Roman"/>
          <w:sz w:val="28"/>
          <w:szCs w:val="28"/>
        </w:rPr>
        <w:t xml:space="preserve"> Думы района, депутатов Советов депутатов сельских поселений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глав сельских поселений</w:t>
      </w:r>
      <w:r w:rsidR="000E4447" w:rsidRPr="000E4447">
        <w:rPr>
          <w:rFonts w:ascii="Times New Roman" w:hAnsi="Times New Roman" w:cs="Times New Roman"/>
          <w:sz w:val="28"/>
          <w:szCs w:val="28"/>
        </w:rPr>
        <w:t xml:space="preserve"> </w:t>
      </w:r>
      <w:r w:rsidR="000E44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в Думу района по вопросам, относящимся к компетенции </w:t>
      </w:r>
      <w:r w:rsidR="00AE6CEB">
        <w:rPr>
          <w:rFonts w:ascii="Times New Roman" w:hAnsi="Times New Roman" w:cs="Times New Roman"/>
          <w:sz w:val="28"/>
          <w:szCs w:val="28"/>
        </w:rPr>
        <w:t>Отдела.</w:t>
      </w:r>
    </w:p>
    <w:p w:rsidR="003833A8" w:rsidRPr="000B13FB" w:rsidRDefault="000E4447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3FB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CE523D" w:rsidRPr="000B13F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B13FB">
        <w:rPr>
          <w:rFonts w:ascii="Times New Roman" w:hAnsi="Times New Roman" w:cs="Times New Roman"/>
          <w:sz w:val="28"/>
          <w:szCs w:val="28"/>
          <w:u w:val="single"/>
        </w:rPr>
        <w:t>В сфере в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>заимодействи</w:t>
      </w:r>
      <w:r w:rsidRPr="000B13FB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 с органами государственной власти автономного округа, администрацией Ханты-Мансийского района, органами сельских поселений Ханты-Мансийского района и депутатами Думы района, общественными организациями и другими субъектами:</w:t>
      </w:r>
    </w:p>
    <w:p w:rsidR="003833A8" w:rsidRPr="0031117C" w:rsidRDefault="003833A8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7C">
        <w:rPr>
          <w:rFonts w:ascii="Times New Roman" w:hAnsi="Times New Roman" w:cs="Times New Roman"/>
          <w:sz w:val="28"/>
          <w:szCs w:val="28"/>
        </w:rPr>
        <w:t xml:space="preserve">1) </w:t>
      </w:r>
      <w:r w:rsidRPr="0031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79F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одейств</w:t>
      </w:r>
      <w:r w:rsidRPr="0031117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ие</w:t>
      </w:r>
      <w:r w:rsidRPr="00CF79F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депутатам Думы района в осу</w:t>
      </w:r>
      <w:r w:rsidRPr="0031117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ществлении ими своих полномочий;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</w:t>
      </w:r>
    </w:p>
    <w:p w:rsidR="003833A8" w:rsidRPr="00E4598A" w:rsidRDefault="003833A8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</w:pPr>
      <w:r w:rsidRPr="003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3111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CF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Pr="003111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F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</w:t>
      </w:r>
      <w:r w:rsidRPr="003111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F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 w:rsidRPr="003111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 Думы района в их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3A8" w:rsidRDefault="000733BE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3A8" w:rsidRPr="0031117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) у</w:t>
      </w:r>
      <w:r w:rsidR="003833A8" w:rsidRPr="00CF79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част</w:t>
      </w:r>
      <w:r w:rsidR="003833A8" w:rsidRPr="00311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ие</w:t>
      </w:r>
      <w:r w:rsidR="003833A8" w:rsidRPr="00CF79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планировании и</w:t>
      </w:r>
      <w:r w:rsidR="003833A8" w:rsidRPr="00CF79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организации профессиональной переподготовки, повышения квалификации, стажировки депутатов Думы района</w:t>
      </w:r>
      <w:r w:rsidR="003833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833A8" w:rsidRDefault="00AE6CEB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4</w:t>
      </w:r>
      <w:r w:rsidR="003833A8"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) о</w:t>
      </w:r>
      <w:r w:rsidR="003833A8"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существл</w:t>
      </w:r>
      <w:r w:rsidR="003833A8"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ение</w:t>
      </w:r>
      <w:r w:rsidR="003833A8"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учет</w:t>
      </w:r>
      <w:r w:rsidR="003833A8"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833A8"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и обработк</w:t>
      </w:r>
      <w:r w:rsidR="003833A8"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и</w:t>
      </w:r>
      <w:r w:rsidR="003833A8"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персональных данных депутатов Думы района</w:t>
      </w:r>
      <w:r w:rsidR="003D70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,</w:t>
      </w:r>
      <w:r w:rsidR="003833A8"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депутатов Советов депутатов сельских поселений Ханты-Мансийского района</w:t>
      </w:r>
      <w:r w:rsidR="003D70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, </w:t>
      </w:r>
      <w:r w:rsidR="003D70D6" w:rsidRPr="003D70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членов Общественной молодежной палаты при Думе района</w:t>
      </w:r>
      <w:r w:rsidR="003833A8"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 соответствии с требованиями действующего законодательства Российской Федерации</w:t>
      </w:r>
      <w:r w:rsidR="003833A8"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833A8" w:rsidRDefault="00AE6CEB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5</w:t>
      </w:r>
      <w:r w:rsidR="003833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) </w:t>
      </w:r>
      <w:r w:rsidR="002E48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участие в </w:t>
      </w:r>
      <w:r w:rsidR="002E4866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проведении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 xml:space="preserve"> депутатских слушаний;</w:t>
      </w:r>
    </w:p>
    <w:p w:rsidR="003833A8" w:rsidRDefault="00AE6CEB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>) сбор, подготовка и предоставление запрашиваемой информации по депутатам Думы района и Советам депутатов сельских поселений</w:t>
      </w:r>
      <w:r w:rsidR="000E4447" w:rsidRPr="000E44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0E4447"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Ханты-Мансийского района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4866" w:rsidRDefault="002E4866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подготовка </w:t>
      </w:r>
      <w:r w:rsidR="000B3A0C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запрашиваемой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о заседаниях Думы района;</w:t>
      </w:r>
    </w:p>
    <w:p w:rsidR="003833A8" w:rsidRDefault="002E4866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E6CE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r w:rsidR="000A15D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>межведомственных совещани</w:t>
      </w:r>
      <w:r w:rsidR="000A15D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>, конференци</w:t>
      </w:r>
      <w:r w:rsidR="000A15D3">
        <w:rPr>
          <w:rFonts w:ascii="Times New Roman" w:hAnsi="Times New Roman" w:cs="Times New Roman"/>
          <w:color w:val="000000"/>
          <w:sz w:val="28"/>
          <w:szCs w:val="28"/>
        </w:rPr>
        <w:t>й и других мероприятий</w:t>
      </w:r>
      <w:r w:rsidR="00AE6CEB">
        <w:rPr>
          <w:rFonts w:ascii="Times New Roman" w:hAnsi="Times New Roman" w:cs="Times New Roman"/>
          <w:color w:val="000000"/>
          <w:sz w:val="28"/>
          <w:szCs w:val="28"/>
        </w:rPr>
        <w:t xml:space="preserve"> Думы района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3A8" w:rsidRDefault="002E4866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>) обобщение сведений по отчетам депутатов Думы района;</w:t>
      </w:r>
    </w:p>
    <w:p w:rsidR="003833A8" w:rsidRDefault="002E4866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833A8">
        <w:rPr>
          <w:rFonts w:ascii="Times New Roman" w:hAnsi="Times New Roman" w:cs="Times New Roman"/>
          <w:color w:val="000000"/>
          <w:sz w:val="28"/>
          <w:szCs w:val="28"/>
        </w:rPr>
        <w:t>) ведение деловой переписки</w:t>
      </w:r>
      <w:r w:rsidR="000B3A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3A0C" w:rsidRDefault="000B3A0C" w:rsidP="00383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р</w:t>
      </w:r>
      <w:r w:rsidRPr="000B3A0C">
        <w:rPr>
          <w:rFonts w:ascii="Times New Roman" w:hAnsi="Times New Roman" w:cs="Times New Roman"/>
          <w:color w:val="000000"/>
          <w:sz w:val="28"/>
          <w:szCs w:val="28"/>
        </w:rPr>
        <w:t>абота</w:t>
      </w:r>
      <w:r w:rsidR="009F59B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0B3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27A">
        <w:rPr>
          <w:rFonts w:ascii="Times New Roman" w:hAnsi="Times New Roman" w:cs="Times New Roman"/>
          <w:color w:val="000000"/>
          <w:sz w:val="28"/>
          <w:szCs w:val="28"/>
        </w:rPr>
        <w:t>общественными организациями.</w:t>
      </w:r>
    </w:p>
    <w:p w:rsidR="003833A8" w:rsidRDefault="000E4447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0B1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lastRenderedPageBreak/>
        <w:t>1.</w:t>
      </w:r>
      <w:r w:rsidR="00106E18" w:rsidRPr="000B1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6</w:t>
      </w:r>
      <w:r w:rsidR="003833A8" w:rsidRPr="000B1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. </w:t>
      </w:r>
      <w:r w:rsidR="005F0F60" w:rsidRPr="000B1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Р</w:t>
      </w:r>
      <w:r w:rsidR="003833A8" w:rsidRPr="000B1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абот</w:t>
      </w:r>
      <w:r w:rsidR="005F0F60" w:rsidRPr="000B1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а</w:t>
      </w:r>
      <w:r w:rsidR="003833A8" w:rsidRPr="000B1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по процедуре награждения граждан Почетной грамотой Думы</w:t>
      </w:r>
      <w:r w:rsidRPr="000B13F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 xml:space="preserve"> Ханты-Мансийского района</w:t>
      </w:r>
      <w:r w:rsidR="003833A8" w:rsidRPr="000B1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, присвоения звания «Почетный гражданин </w:t>
      </w:r>
      <w:r w:rsidRPr="000B13F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Ханты-Мансийского района</w:t>
      </w:r>
      <w:r w:rsidR="003833A8" w:rsidRPr="000B1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»</w:t>
      </w:r>
      <w:r w:rsidRPr="000B1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:</w:t>
      </w:r>
    </w:p>
    <w:p w:rsidR="003833A8" w:rsidRDefault="003833A8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1) 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проектов решений Думы района о награждении 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граждан Почетн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ой</w:t>
      </w:r>
      <w:r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грамот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ой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Думы</w:t>
      </w:r>
      <w:r w:rsidR="000E4447" w:rsidRPr="000E44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0E4447" w:rsidRPr="00CF79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Ханты-Мансийского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, о присвоении звания «Почетный гражданин Ханты-Мансийского района»</w:t>
      </w:r>
      <w:r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E4866" w:rsidRPr="0031117C" w:rsidRDefault="002E4866" w:rsidP="0038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2) обработка</w:t>
      </w:r>
      <w:r w:rsidRPr="002E48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награждаемых</w:t>
      </w:r>
      <w:r w:rsidR="000B3A0C" w:rsidRPr="000B3A0C">
        <w:t xml:space="preserve"> </w:t>
      </w:r>
      <w:r w:rsidR="000B3A0C" w:rsidRPr="000B3A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 соответствии с требованиями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833A8" w:rsidRPr="0031117C" w:rsidRDefault="002E4866" w:rsidP="00383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3</w:t>
      </w:r>
      <w:r w:rsidR="003833A8" w:rsidRPr="0031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) </w:t>
      </w:r>
      <w:r w:rsidR="003833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подготовка наградных документов для вручения </w:t>
      </w:r>
      <w:proofErr w:type="gramStart"/>
      <w:r w:rsidR="003833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награждаемым</w:t>
      </w:r>
      <w:proofErr w:type="gramEnd"/>
      <w:r w:rsidR="00AE6CE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,</w:t>
      </w:r>
      <w:r w:rsidR="003833A8" w:rsidRPr="0031117C">
        <w:rPr>
          <w:rFonts w:ascii="Times New Roman" w:eastAsia="Calibri" w:hAnsi="Times New Roman" w:cs="Times New Roman"/>
          <w:sz w:val="28"/>
          <w:szCs w:val="28"/>
        </w:rPr>
        <w:t xml:space="preserve"> учет и регистрация награжденных</w:t>
      </w:r>
      <w:r w:rsidR="003833A8">
        <w:rPr>
          <w:rFonts w:ascii="Times New Roman" w:eastAsia="Calibri" w:hAnsi="Times New Roman" w:cs="Times New Roman"/>
          <w:sz w:val="28"/>
          <w:szCs w:val="28"/>
        </w:rPr>
        <w:t xml:space="preserve"> (ведение реестр</w:t>
      </w:r>
      <w:r w:rsidR="000B3A0C">
        <w:rPr>
          <w:rFonts w:ascii="Times New Roman" w:eastAsia="Calibri" w:hAnsi="Times New Roman" w:cs="Times New Roman"/>
          <w:sz w:val="28"/>
          <w:szCs w:val="28"/>
        </w:rPr>
        <w:t>ов</w:t>
      </w:r>
      <w:r w:rsidR="003833A8">
        <w:rPr>
          <w:rFonts w:ascii="Times New Roman" w:eastAsia="Calibri" w:hAnsi="Times New Roman" w:cs="Times New Roman"/>
          <w:sz w:val="28"/>
          <w:szCs w:val="28"/>
        </w:rPr>
        <w:t xml:space="preserve"> награжденных</w:t>
      </w:r>
      <w:r w:rsidR="000B3A0C" w:rsidRPr="000B3A0C">
        <w:rPr>
          <w:rFonts w:ascii="Times New Roman" w:eastAsia="Calibri" w:hAnsi="Times New Roman" w:cs="Times New Roman"/>
          <w:sz w:val="28"/>
          <w:szCs w:val="28"/>
        </w:rPr>
        <w:t xml:space="preserve"> Почетной грамотой Думы Ханты-Мансийского района и удостоенных звания «Почетных гражданин Ханты-Мансийского района»</w:t>
      </w:r>
      <w:r w:rsidR="003833A8">
        <w:rPr>
          <w:rFonts w:ascii="Times New Roman" w:eastAsia="Calibri" w:hAnsi="Times New Roman" w:cs="Times New Roman"/>
          <w:sz w:val="28"/>
          <w:szCs w:val="28"/>
        </w:rPr>
        <w:t>)</w:t>
      </w:r>
      <w:r w:rsidR="003833A8" w:rsidRPr="003111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14C2" w:rsidRDefault="002E4866" w:rsidP="00383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414C2">
        <w:rPr>
          <w:rFonts w:ascii="Times New Roman" w:eastAsia="Calibri" w:hAnsi="Times New Roman" w:cs="Times New Roman"/>
          <w:sz w:val="28"/>
          <w:szCs w:val="28"/>
        </w:rPr>
        <w:t>) размещение, поддержание в актуальном состоянии информации на официальном сайте Ханты-Мансийского района по разделу «Сведения о лицах, награжденных Почетной грамотой Думы Ханты-Мансийского района и удостоенных звания «Почетных гражданин Ханты-Мансийского района»</w:t>
      </w:r>
      <w:r w:rsidR="00F414C2" w:rsidRPr="00F414C2">
        <w:rPr>
          <w:rFonts w:ascii="Times New Roman" w:hAnsi="Times New Roman"/>
          <w:sz w:val="28"/>
          <w:szCs w:val="28"/>
        </w:rPr>
        <w:t xml:space="preserve"> </w:t>
      </w:r>
      <w:r w:rsidR="00F414C2" w:rsidRPr="00F414C2">
        <w:rPr>
          <w:rFonts w:ascii="Times New Roman" w:eastAsia="Calibri" w:hAnsi="Times New Roman" w:cs="Times New Roman"/>
          <w:sz w:val="28"/>
          <w:szCs w:val="28"/>
        </w:rPr>
        <w:t>в соответствии с решением Думы района «Об обеспечении доступа к информации о деятельности Думы Ханты-Мансийского района»</w:t>
      </w:r>
      <w:r w:rsidR="00F414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33A8" w:rsidRPr="000B13FB" w:rsidRDefault="000E4447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3FB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106E18" w:rsidRPr="000B13F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B13FB">
        <w:rPr>
          <w:rFonts w:ascii="Times New Roman" w:hAnsi="Times New Roman" w:cs="Times New Roman"/>
          <w:sz w:val="28"/>
          <w:szCs w:val="28"/>
          <w:u w:val="single"/>
        </w:rPr>
        <w:t>В сфере с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>оздани</w:t>
      </w:r>
      <w:r w:rsidRPr="000B13FB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 необходимых условий для эффективной работы</w:t>
      </w:r>
      <w:r w:rsidR="00581A95">
        <w:rPr>
          <w:rFonts w:ascii="Times New Roman" w:hAnsi="Times New Roman" w:cs="Times New Roman"/>
          <w:sz w:val="28"/>
          <w:szCs w:val="28"/>
          <w:u w:val="single"/>
        </w:rPr>
        <w:t xml:space="preserve"> Думы района</w:t>
      </w:r>
      <w:r w:rsidRPr="000B13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834BE" w:rsidRDefault="00D834BE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своевременное предоставление отчетной, статистической и иной информации</w:t>
      </w:r>
      <w:r w:rsidR="009C1F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запрашиваемой органами государственной власти</w:t>
      </w:r>
      <w:r w:rsidR="00E607DD">
        <w:rPr>
          <w:rFonts w:ascii="Times New Roman" w:hAnsi="Times New Roman" w:cs="Times New Roman"/>
          <w:sz w:val="28"/>
          <w:szCs w:val="28"/>
        </w:rPr>
        <w:t>;</w:t>
      </w:r>
    </w:p>
    <w:p w:rsidR="00174035" w:rsidRDefault="00AE6CEB" w:rsidP="0017403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4035">
        <w:rPr>
          <w:rFonts w:ascii="Times New Roman" w:hAnsi="Times New Roman" w:cs="Times New Roman"/>
          <w:sz w:val="28"/>
          <w:szCs w:val="28"/>
        </w:rPr>
        <w:t>) обеспечение эффективного использования и сохранности имущества Думы</w:t>
      </w:r>
      <w:r w:rsidR="005912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74035">
        <w:rPr>
          <w:rFonts w:ascii="Times New Roman" w:hAnsi="Times New Roman" w:cs="Times New Roman"/>
          <w:sz w:val="28"/>
          <w:szCs w:val="28"/>
        </w:rPr>
        <w:t xml:space="preserve"> (оформление документов по учету и списанию, учет и хранение материальных ценностей);</w:t>
      </w:r>
    </w:p>
    <w:p w:rsidR="00174035" w:rsidRDefault="002E4866" w:rsidP="0017403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4035">
        <w:rPr>
          <w:rFonts w:ascii="Times New Roman" w:hAnsi="Times New Roman" w:cs="Times New Roman"/>
          <w:sz w:val="28"/>
          <w:szCs w:val="28"/>
        </w:rPr>
        <w:t>) учет направляемых в управление по учету и отчетности администрации Ханты-Мансийского района финансовых документов, оформление авансовых отчетов, актов списания материальных ценностей;</w:t>
      </w:r>
    </w:p>
    <w:p w:rsidR="00EF26DB" w:rsidRDefault="002E4866" w:rsidP="00106E1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F26D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F26DB" w:rsidRPr="00EF26DB">
        <w:rPr>
          <w:rFonts w:ascii="Times New Roman" w:hAnsi="Times New Roman" w:cs="Times New Roman"/>
          <w:color w:val="000000"/>
          <w:sz w:val="28"/>
          <w:szCs w:val="28"/>
        </w:rPr>
        <w:t>формирование плана закупок, плана-графика, осуществление подготовки изменений для внесения в план закупок, план-график, размещение в единой информационной системе плана закупок, плана-графика и внесенных в них изменений;</w:t>
      </w:r>
    </w:p>
    <w:p w:rsidR="00581A95" w:rsidRPr="00C87255" w:rsidRDefault="002E4866" w:rsidP="00106E1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81A95" w:rsidRPr="00C87255">
        <w:rPr>
          <w:rFonts w:ascii="Times New Roman" w:hAnsi="Times New Roman" w:cs="Times New Roman"/>
          <w:color w:val="000000"/>
          <w:sz w:val="28"/>
          <w:szCs w:val="28"/>
        </w:rPr>
        <w:t>) выбор способа определения поставщика (подрядчика, исполнителя);</w:t>
      </w:r>
    </w:p>
    <w:p w:rsidR="00581A95" w:rsidRPr="000B13FB" w:rsidRDefault="002E4866" w:rsidP="00106E1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81A95" w:rsidRPr="00C872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81A95" w:rsidRPr="000B13FB">
        <w:rPr>
          <w:rFonts w:ascii="Times New Roman" w:hAnsi="Times New Roman" w:cs="Times New Roman"/>
          <w:sz w:val="28"/>
          <w:szCs w:val="28"/>
        </w:rPr>
        <w:t>проведение в случае необходимости на стадии планирования закупок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Думы района;</w:t>
      </w:r>
    </w:p>
    <w:p w:rsidR="00581A95" w:rsidRPr="000B13FB" w:rsidRDefault="002E4866" w:rsidP="000B13F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1A95" w:rsidRPr="000B13FB">
        <w:rPr>
          <w:rFonts w:ascii="Times New Roman" w:hAnsi="Times New Roman" w:cs="Times New Roman"/>
          <w:sz w:val="28"/>
          <w:szCs w:val="28"/>
        </w:rPr>
        <w:t>) определение и обоснование начальной (максимальной) цены контракта;</w:t>
      </w:r>
    </w:p>
    <w:p w:rsidR="00581A95" w:rsidRPr="000B13FB" w:rsidRDefault="002E4866" w:rsidP="000B13F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1A95" w:rsidRPr="000B13FB">
        <w:rPr>
          <w:rFonts w:ascii="Times New Roman" w:hAnsi="Times New Roman" w:cs="Times New Roman"/>
          <w:sz w:val="28"/>
          <w:szCs w:val="28"/>
        </w:rPr>
        <w:t>) обеспечение осуществления закупки у субъектов малого предпринимательства, социально-ориентированных некоммерческих организаций;</w:t>
      </w:r>
    </w:p>
    <w:p w:rsidR="00581A95" w:rsidRPr="000B13FB" w:rsidRDefault="002E4866" w:rsidP="000B13F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81A95" w:rsidRPr="000B13FB">
        <w:rPr>
          <w:rFonts w:ascii="Times New Roman" w:hAnsi="Times New Roman" w:cs="Times New Roman"/>
          <w:sz w:val="28"/>
          <w:szCs w:val="28"/>
        </w:rPr>
        <w:t>) обеспечение осуществления закупок, в том числе заключение контрактов в единой информационной системе, на электронных торговых площадках;</w:t>
      </w:r>
    </w:p>
    <w:p w:rsidR="00581A95" w:rsidRPr="000B13FB" w:rsidRDefault="00E607DD" w:rsidP="000B13F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866">
        <w:rPr>
          <w:rFonts w:ascii="Times New Roman" w:hAnsi="Times New Roman" w:cs="Times New Roman"/>
          <w:sz w:val="28"/>
          <w:szCs w:val="28"/>
        </w:rPr>
        <w:t>0</w:t>
      </w:r>
      <w:r w:rsidR="00C87255" w:rsidRPr="000B13FB">
        <w:rPr>
          <w:rFonts w:ascii="Times New Roman" w:hAnsi="Times New Roman" w:cs="Times New Roman"/>
          <w:sz w:val="28"/>
          <w:szCs w:val="28"/>
        </w:rPr>
        <w:t xml:space="preserve">) </w:t>
      </w:r>
      <w:r w:rsidR="00581A95" w:rsidRPr="000B13FB">
        <w:rPr>
          <w:rFonts w:ascii="Times New Roman" w:hAnsi="Times New Roman" w:cs="Times New Roman"/>
          <w:sz w:val="28"/>
          <w:szCs w:val="28"/>
        </w:rPr>
        <w:t>осуществление проверки о</w:t>
      </w:r>
      <w:r w:rsidR="00C87255" w:rsidRPr="000B13FB">
        <w:rPr>
          <w:rFonts w:ascii="Times New Roman" w:hAnsi="Times New Roman" w:cs="Times New Roman"/>
          <w:sz w:val="28"/>
          <w:szCs w:val="28"/>
        </w:rPr>
        <w:t>беспечения исполнения контракта,</w:t>
      </w:r>
      <w:r w:rsidR="00581A95" w:rsidRPr="000B13FB">
        <w:rPr>
          <w:rFonts w:ascii="Times New Roman" w:hAnsi="Times New Roman" w:cs="Times New Roman"/>
          <w:sz w:val="28"/>
          <w:szCs w:val="28"/>
        </w:rPr>
        <w:t xml:space="preserve"> банковских гарантий, поступивших</w:t>
      </w:r>
      <w:r w:rsidR="00C87255" w:rsidRPr="000B13FB">
        <w:rPr>
          <w:rFonts w:ascii="Times New Roman" w:hAnsi="Times New Roman" w:cs="Times New Roman"/>
          <w:sz w:val="28"/>
          <w:szCs w:val="28"/>
        </w:rPr>
        <w:t xml:space="preserve"> </w:t>
      </w:r>
      <w:r w:rsidR="00581A95" w:rsidRPr="000B13FB">
        <w:rPr>
          <w:rFonts w:ascii="Times New Roman" w:hAnsi="Times New Roman" w:cs="Times New Roman"/>
          <w:sz w:val="28"/>
          <w:szCs w:val="28"/>
        </w:rPr>
        <w:t>в качестве обеспечения контракта, на соответствие требованиям Федерального закона;</w:t>
      </w:r>
    </w:p>
    <w:p w:rsidR="00581A95" w:rsidRPr="000B13FB" w:rsidRDefault="00E607DD" w:rsidP="000B13F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A0C">
        <w:rPr>
          <w:rFonts w:ascii="Times New Roman" w:hAnsi="Times New Roman" w:cs="Times New Roman"/>
          <w:sz w:val="28"/>
          <w:szCs w:val="28"/>
        </w:rPr>
        <w:t>1</w:t>
      </w:r>
      <w:r w:rsidR="00C87255" w:rsidRPr="000B13FB">
        <w:rPr>
          <w:rFonts w:ascii="Times New Roman" w:hAnsi="Times New Roman" w:cs="Times New Roman"/>
          <w:sz w:val="28"/>
          <w:szCs w:val="28"/>
        </w:rPr>
        <w:t xml:space="preserve">) </w:t>
      </w:r>
      <w:r w:rsidR="00581A95" w:rsidRPr="000B13FB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2E4866" w:rsidRPr="000B13FB">
        <w:rPr>
          <w:rFonts w:ascii="Times New Roman" w:hAnsi="Times New Roman" w:cs="Times New Roman"/>
          <w:sz w:val="28"/>
          <w:szCs w:val="28"/>
        </w:rPr>
        <w:t>лиц, предоставивш</w:t>
      </w:r>
      <w:r w:rsidR="002E4866">
        <w:rPr>
          <w:rFonts w:ascii="Times New Roman" w:hAnsi="Times New Roman" w:cs="Times New Roman"/>
          <w:sz w:val="28"/>
          <w:szCs w:val="28"/>
        </w:rPr>
        <w:t>их</w:t>
      </w:r>
      <w:r w:rsidR="002E4866" w:rsidRPr="000B13FB">
        <w:rPr>
          <w:rFonts w:ascii="Times New Roman" w:hAnsi="Times New Roman" w:cs="Times New Roman"/>
          <w:sz w:val="28"/>
          <w:szCs w:val="28"/>
        </w:rPr>
        <w:t xml:space="preserve"> банковскую гарантию</w:t>
      </w:r>
      <w:r w:rsidR="000B3A0C">
        <w:rPr>
          <w:rFonts w:ascii="Times New Roman" w:hAnsi="Times New Roman" w:cs="Times New Roman"/>
          <w:sz w:val="28"/>
          <w:szCs w:val="28"/>
        </w:rPr>
        <w:t>,</w:t>
      </w:r>
      <w:r w:rsidR="002E4866" w:rsidRPr="000B13FB">
        <w:rPr>
          <w:rFonts w:ascii="Times New Roman" w:hAnsi="Times New Roman" w:cs="Times New Roman"/>
          <w:sz w:val="28"/>
          <w:szCs w:val="28"/>
        </w:rPr>
        <w:t xml:space="preserve"> </w:t>
      </w:r>
      <w:r w:rsidR="002E4866">
        <w:rPr>
          <w:rFonts w:ascii="Times New Roman" w:hAnsi="Times New Roman" w:cs="Times New Roman"/>
          <w:sz w:val="28"/>
          <w:szCs w:val="28"/>
        </w:rPr>
        <w:t>об</w:t>
      </w:r>
      <w:r w:rsidR="00581A95" w:rsidRPr="000B13FB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2E4866">
        <w:rPr>
          <w:rFonts w:ascii="Times New Roman" w:hAnsi="Times New Roman" w:cs="Times New Roman"/>
          <w:sz w:val="28"/>
          <w:szCs w:val="28"/>
        </w:rPr>
        <w:t>е</w:t>
      </w:r>
      <w:r w:rsidR="00581A95" w:rsidRPr="000B13FB">
        <w:rPr>
          <w:rFonts w:ascii="Times New Roman" w:hAnsi="Times New Roman" w:cs="Times New Roman"/>
          <w:sz w:val="28"/>
          <w:szCs w:val="28"/>
        </w:rPr>
        <w:t xml:space="preserve"> заказчика в принятии банковской гарантии, с указанием причин, послуживших основанием для отказа;</w:t>
      </w:r>
    </w:p>
    <w:p w:rsidR="00581A95" w:rsidRPr="000B13FB" w:rsidRDefault="00E607DD" w:rsidP="000B13F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A0C">
        <w:rPr>
          <w:rFonts w:ascii="Times New Roman" w:hAnsi="Times New Roman" w:cs="Times New Roman"/>
          <w:sz w:val="28"/>
          <w:szCs w:val="28"/>
        </w:rPr>
        <w:t>2</w:t>
      </w:r>
      <w:r w:rsidR="00C87255" w:rsidRPr="000B13FB">
        <w:rPr>
          <w:rFonts w:ascii="Times New Roman" w:hAnsi="Times New Roman" w:cs="Times New Roman"/>
          <w:sz w:val="28"/>
          <w:szCs w:val="28"/>
        </w:rPr>
        <w:t xml:space="preserve">) </w:t>
      </w:r>
      <w:r w:rsidR="00581A95" w:rsidRPr="000B13FB">
        <w:rPr>
          <w:rFonts w:ascii="Times New Roman" w:hAnsi="Times New Roman" w:cs="Times New Roman"/>
          <w:sz w:val="28"/>
          <w:szCs w:val="28"/>
        </w:rPr>
        <w:t>обеспечение заключения контракта;</w:t>
      </w:r>
    </w:p>
    <w:p w:rsidR="00581A95" w:rsidRPr="000B13FB" w:rsidRDefault="00E607DD" w:rsidP="000B13F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A0C">
        <w:rPr>
          <w:rFonts w:ascii="Times New Roman" w:hAnsi="Times New Roman" w:cs="Times New Roman"/>
          <w:sz w:val="28"/>
          <w:szCs w:val="28"/>
        </w:rPr>
        <w:t>3</w:t>
      </w:r>
      <w:r w:rsidR="00C87255" w:rsidRPr="000B13FB">
        <w:rPr>
          <w:rFonts w:ascii="Times New Roman" w:hAnsi="Times New Roman" w:cs="Times New Roman"/>
          <w:sz w:val="28"/>
          <w:szCs w:val="28"/>
        </w:rPr>
        <w:t xml:space="preserve">) </w:t>
      </w:r>
      <w:r w:rsidR="00581A95" w:rsidRPr="000B13FB">
        <w:rPr>
          <w:rFonts w:ascii="Times New Roman" w:hAnsi="Times New Roman" w:cs="Times New Roman"/>
          <w:sz w:val="28"/>
          <w:szCs w:val="28"/>
        </w:rPr>
        <w:t>размещение в единой информационной системе сведений о заключении (изменении) контракта;</w:t>
      </w:r>
    </w:p>
    <w:p w:rsidR="00581A95" w:rsidRPr="000B13FB" w:rsidRDefault="00E607DD" w:rsidP="000B13F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A0C">
        <w:rPr>
          <w:rFonts w:ascii="Times New Roman" w:hAnsi="Times New Roman" w:cs="Times New Roman"/>
          <w:sz w:val="28"/>
          <w:szCs w:val="28"/>
        </w:rPr>
        <w:t>4</w:t>
      </w:r>
      <w:r w:rsidR="00C87255" w:rsidRPr="000B13FB">
        <w:rPr>
          <w:rFonts w:ascii="Times New Roman" w:hAnsi="Times New Roman" w:cs="Times New Roman"/>
          <w:sz w:val="28"/>
          <w:szCs w:val="28"/>
        </w:rPr>
        <w:t xml:space="preserve">) </w:t>
      </w:r>
      <w:r w:rsidR="00581A95" w:rsidRPr="000B13FB">
        <w:rPr>
          <w:rFonts w:ascii="Times New Roman" w:hAnsi="Times New Roman" w:cs="Times New Roman"/>
          <w:sz w:val="28"/>
          <w:szCs w:val="28"/>
        </w:rPr>
        <w:t xml:space="preserve">организация возврата денежных средств, внесенных в качестве обеспечения </w:t>
      </w:r>
      <w:r w:rsidR="000B3A0C">
        <w:rPr>
          <w:rFonts w:ascii="Times New Roman" w:hAnsi="Times New Roman" w:cs="Times New Roman"/>
          <w:sz w:val="28"/>
          <w:szCs w:val="28"/>
        </w:rPr>
        <w:t>заявок или обеспечения</w:t>
      </w:r>
      <w:r w:rsidR="0016527A" w:rsidRPr="0016527A">
        <w:t xml:space="preserve"> </w:t>
      </w:r>
      <w:r w:rsidR="0016527A" w:rsidRPr="0016527A">
        <w:rPr>
          <w:rFonts w:ascii="Times New Roman" w:hAnsi="Times New Roman" w:cs="Times New Roman"/>
          <w:sz w:val="28"/>
          <w:szCs w:val="28"/>
        </w:rPr>
        <w:t>исполнения</w:t>
      </w:r>
      <w:r w:rsidR="000B3A0C">
        <w:rPr>
          <w:rFonts w:ascii="Times New Roman" w:hAnsi="Times New Roman" w:cs="Times New Roman"/>
          <w:sz w:val="28"/>
          <w:szCs w:val="28"/>
        </w:rPr>
        <w:t xml:space="preserve"> </w:t>
      </w:r>
      <w:r w:rsidR="00581A95" w:rsidRPr="000B13FB">
        <w:rPr>
          <w:rFonts w:ascii="Times New Roman" w:hAnsi="Times New Roman" w:cs="Times New Roman"/>
          <w:sz w:val="28"/>
          <w:szCs w:val="28"/>
        </w:rPr>
        <w:t>контрактов;</w:t>
      </w:r>
    </w:p>
    <w:p w:rsidR="00581A95" w:rsidRPr="000B13FB" w:rsidRDefault="000B3A0C" w:rsidP="000B13F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87255" w:rsidRPr="000B13FB">
        <w:rPr>
          <w:rFonts w:ascii="Times New Roman" w:hAnsi="Times New Roman" w:cs="Times New Roman"/>
          <w:sz w:val="28"/>
          <w:szCs w:val="28"/>
        </w:rPr>
        <w:t>)</w:t>
      </w:r>
      <w:r w:rsidR="00581A95" w:rsidRPr="000B13FB">
        <w:rPr>
          <w:rFonts w:ascii="Times New Roman" w:hAnsi="Times New Roman" w:cs="Times New Roman"/>
          <w:sz w:val="28"/>
          <w:szCs w:val="28"/>
        </w:rPr>
        <w:t xml:space="preserve"> организация включения в реестр недобросовестных поставщиков (подрядчиков, исполнителей) информации об участниках закупок, уклонившихся от заключения контракта, а также о поставщике (подрядчике, исполнителе), с которым контракт </w:t>
      </w:r>
      <w:proofErr w:type="gramStart"/>
      <w:r w:rsidR="00581A95" w:rsidRPr="000B13F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581A95" w:rsidRPr="000B13FB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от исполнения контракта;</w:t>
      </w:r>
    </w:p>
    <w:p w:rsidR="00581A95" w:rsidRPr="000B13FB" w:rsidRDefault="00E607DD" w:rsidP="000B13F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B3A0C">
        <w:rPr>
          <w:rFonts w:ascii="Times New Roman" w:hAnsi="Times New Roman" w:cs="Times New Roman"/>
          <w:sz w:val="28"/>
          <w:szCs w:val="28"/>
        </w:rPr>
        <w:t>6</w:t>
      </w:r>
      <w:r w:rsidR="00C87255" w:rsidRPr="000B13FB">
        <w:rPr>
          <w:rFonts w:ascii="Times New Roman" w:hAnsi="Times New Roman" w:cs="Times New Roman"/>
          <w:sz w:val="28"/>
          <w:szCs w:val="28"/>
        </w:rPr>
        <w:t xml:space="preserve">) </w:t>
      </w:r>
      <w:r w:rsidR="00581A95" w:rsidRPr="000B13FB">
        <w:rPr>
          <w:rFonts w:ascii="Times New Roman" w:hAnsi="Times New Roman" w:cs="Times New Roman"/>
          <w:sz w:val="28"/>
          <w:szCs w:val="28"/>
        </w:rPr>
        <w:t>взаимодействие с поставщиком (подрядчиком, исполнителем) при изменении, расторжении контракта, принятие мер ответственности, в том числе направление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гарантийных обязательств),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контрактом;</w:t>
      </w:r>
      <w:proofErr w:type="gramEnd"/>
    </w:p>
    <w:p w:rsidR="00581A95" w:rsidRPr="000B13FB" w:rsidRDefault="00E607DD" w:rsidP="000B3A0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A0C">
        <w:rPr>
          <w:rFonts w:ascii="Times New Roman" w:hAnsi="Times New Roman" w:cs="Times New Roman"/>
          <w:sz w:val="28"/>
          <w:szCs w:val="28"/>
        </w:rPr>
        <w:t>7</w:t>
      </w:r>
      <w:r w:rsidR="00C87255" w:rsidRPr="000B13FB">
        <w:rPr>
          <w:rFonts w:ascii="Times New Roman" w:hAnsi="Times New Roman" w:cs="Times New Roman"/>
          <w:sz w:val="28"/>
          <w:szCs w:val="28"/>
        </w:rPr>
        <w:t>)</w:t>
      </w:r>
      <w:r w:rsidR="00581A95" w:rsidRPr="000B13FB">
        <w:rPr>
          <w:rFonts w:ascii="Times New Roman" w:hAnsi="Times New Roman" w:cs="Times New Roman"/>
          <w:sz w:val="28"/>
          <w:szCs w:val="28"/>
        </w:rPr>
        <w:t xml:space="preserve"> составление и размещение в единой информационной системе отчета, содержащего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</w:t>
      </w:r>
      <w:proofErr w:type="gramStart"/>
      <w:r w:rsidR="00581A95" w:rsidRPr="000B13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1A95" w:rsidRPr="000B13FB">
        <w:rPr>
          <w:rFonts w:ascii="Times New Roman" w:hAnsi="Times New Roman" w:cs="Times New Roman"/>
          <w:sz w:val="28"/>
          <w:szCs w:val="28"/>
        </w:rPr>
        <w:t xml:space="preserve">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</w:t>
      </w:r>
      <w:proofErr w:type="gramStart"/>
      <w:r w:rsidR="00581A95" w:rsidRPr="000B13FB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81A95" w:rsidRPr="000B13FB">
        <w:rPr>
          <w:rFonts w:ascii="Times New Roman" w:hAnsi="Times New Roman" w:cs="Times New Roman"/>
          <w:sz w:val="28"/>
          <w:szCs w:val="28"/>
        </w:rPr>
        <w:t xml:space="preserve"> контракта или о расторжении контракта, за исключением сведений, составляющих государственную тайну, и иную информацию, предусмотренную законода</w:t>
      </w:r>
      <w:r w:rsidR="00C87255" w:rsidRPr="000B13FB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="00581A95" w:rsidRPr="000B13FB">
        <w:rPr>
          <w:rFonts w:ascii="Times New Roman" w:hAnsi="Times New Roman" w:cs="Times New Roman"/>
          <w:sz w:val="28"/>
          <w:szCs w:val="28"/>
        </w:rPr>
        <w:t>и нормативными правовыми актами Ханты-Мансийского района;</w:t>
      </w:r>
    </w:p>
    <w:p w:rsidR="00581A95" w:rsidRPr="000B13FB" w:rsidRDefault="00E607DD" w:rsidP="000B13F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A0C">
        <w:rPr>
          <w:rFonts w:ascii="Times New Roman" w:hAnsi="Times New Roman" w:cs="Times New Roman"/>
          <w:sz w:val="28"/>
          <w:szCs w:val="28"/>
        </w:rPr>
        <w:t>8</w:t>
      </w:r>
      <w:r w:rsidR="00C87255" w:rsidRPr="000B13FB">
        <w:rPr>
          <w:rFonts w:ascii="Times New Roman" w:hAnsi="Times New Roman" w:cs="Times New Roman"/>
          <w:sz w:val="28"/>
          <w:szCs w:val="28"/>
        </w:rPr>
        <w:t xml:space="preserve">) </w:t>
      </w:r>
      <w:r w:rsidR="00581A95" w:rsidRPr="000B13FB">
        <w:rPr>
          <w:rFonts w:ascii="Times New Roman" w:hAnsi="Times New Roman" w:cs="Times New Roman"/>
          <w:sz w:val="28"/>
          <w:szCs w:val="28"/>
        </w:rPr>
        <w:t>предоставление в органы государственной статистики установленных отчетов в сфере закупок товаров, работ, услуг для обеспечения государственных и муниципальных нужд;</w:t>
      </w:r>
    </w:p>
    <w:p w:rsidR="00581A95" w:rsidRDefault="000B3A0C" w:rsidP="00581A9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87255" w:rsidRPr="000B13FB">
        <w:rPr>
          <w:rFonts w:ascii="Times New Roman" w:hAnsi="Times New Roman" w:cs="Times New Roman"/>
          <w:sz w:val="28"/>
          <w:szCs w:val="28"/>
        </w:rPr>
        <w:t xml:space="preserve">) </w:t>
      </w:r>
      <w:r w:rsidR="00581A95" w:rsidRPr="000B13FB">
        <w:rPr>
          <w:rFonts w:ascii="Times New Roman" w:hAnsi="Times New Roman" w:cs="Times New Roman"/>
          <w:sz w:val="28"/>
          <w:szCs w:val="28"/>
        </w:rPr>
        <w:t xml:space="preserve">участие в рассмотрении дел об обжаловании результатов проведенных процедур определения поставщиков (подрядчиков, </w:t>
      </w:r>
      <w:r w:rsidR="00581A95" w:rsidRPr="000B13FB">
        <w:rPr>
          <w:rFonts w:ascii="Times New Roman" w:hAnsi="Times New Roman" w:cs="Times New Roman"/>
          <w:sz w:val="28"/>
          <w:szCs w:val="28"/>
        </w:rPr>
        <w:lastRenderedPageBreak/>
        <w:t>исполнителей) и осуществление подготовки материалов для ведения претензионной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3A8" w:rsidRPr="000B13FB" w:rsidRDefault="005F0F60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3FB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106E18" w:rsidRPr="000B13F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B13F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>абот</w:t>
      </w:r>
      <w:r w:rsidRPr="000B13F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9F59B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бщественной молодежной палатой </w:t>
      </w:r>
      <w:r w:rsidR="000A15D3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>Дум</w:t>
      </w:r>
      <w:r w:rsidR="000A15D3" w:rsidRPr="000B13FB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3833A8" w:rsidRPr="000B13FB">
        <w:rPr>
          <w:rFonts w:ascii="Times New Roman" w:hAnsi="Times New Roman" w:cs="Times New Roman"/>
          <w:sz w:val="28"/>
          <w:szCs w:val="28"/>
          <w:u w:val="single"/>
        </w:rPr>
        <w:t>района:</w:t>
      </w:r>
    </w:p>
    <w:p w:rsidR="003833A8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членами </w:t>
      </w:r>
      <w:r w:rsidR="009F59BC">
        <w:rPr>
          <w:rFonts w:ascii="Times New Roman" w:hAnsi="Times New Roman" w:cs="Times New Roman"/>
          <w:sz w:val="28"/>
          <w:szCs w:val="28"/>
        </w:rPr>
        <w:t>О</w:t>
      </w:r>
      <w:r w:rsidR="005F0F60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палаты </w:t>
      </w:r>
      <w:r w:rsidR="000A15D3">
        <w:rPr>
          <w:rFonts w:ascii="Times New Roman" w:hAnsi="Times New Roman" w:cs="Times New Roman"/>
          <w:sz w:val="28"/>
          <w:szCs w:val="28"/>
        </w:rPr>
        <w:t xml:space="preserve">при </w:t>
      </w:r>
      <w:r w:rsidR="005F0F60">
        <w:rPr>
          <w:rFonts w:ascii="Times New Roman" w:hAnsi="Times New Roman" w:cs="Times New Roman"/>
          <w:sz w:val="28"/>
          <w:szCs w:val="28"/>
        </w:rPr>
        <w:t>Дум</w:t>
      </w:r>
      <w:r w:rsidR="000A15D3">
        <w:rPr>
          <w:rFonts w:ascii="Times New Roman" w:hAnsi="Times New Roman" w:cs="Times New Roman"/>
          <w:sz w:val="28"/>
          <w:szCs w:val="28"/>
        </w:rPr>
        <w:t>е</w:t>
      </w:r>
      <w:r w:rsidR="000A15D3" w:rsidRPr="000A15D3">
        <w:rPr>
          <w:rFonts w:ascii="Times New Roman" w:hAnsi="Times New Roman" w:cs="Times New Roman"/>
          <w:sz w:val="28"/>
          <w:szCs w:val="28"/>
        </w:rPr>
        <w:t xml:space="preserve"> </w:t>
      </w:r>
      <w:r w:rsidR="005F0F6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по вопросам, отнесенным к компетенции Думы района;</w:t>
      </w:r>
    </w:p>
    <w:p w:rsidR="00F414C2" w:rsidRDefault="003833A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материально-техническое обеспечение деятельности </w:t>
      </w:r>
      <w:r w:rsidR="009F59BC">
        <w:rPr>
          <w:rFonts w:ascii="Times New Roman" w:hAnsi="Times New Roman" w:cs="Times New Roman"/>
          <w:sz w:val="28"/>
          <w:szCs w:val="28"/>
        </w:rPr>
        <w:t>О</w:t>
      </w:r>
      <w:r w:rsidR="005F0F60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>
        <w:rPr>
          <w:rFonts w:ascii="Times New Roman" w:hAnsi="Times New Roman" w:cs="Times New Roman"/>
          <w:sz w:val="28"/>
          <w:szCs w:val="28"/>
        </w:rPr>
        <w:t>молодежной палаты</w:t>
      </w:r>
      <w:r w:rsidR="005F0F60" w:rsidRPr="005F0F60">
        <w:rPr>
          <w:rFonts w:ascii="Times New Roman" w:hAnsi="Times New Roman" w:cs="Times New Roman"/>
          <w:sz w:val="28"/>
          <w:szCs w:val="28"/>
        </w:rPr>
        <w:t xml:space="preserve"> </w:t>
      </w:r>
      <w:r w:rsidR="000A15D3">
        <w:rPr>
          <w:rFonts w:ascii="Times New Roman" w:hAnsi="Times New Roman" w:cs="Times New Roman"/>
          <w:sz w:val="28"/>
          <w:szCs w:val="28"/>
        </w:rPr>
        <w:t xml:space="preserve">при </w:t>
      </w:r>
      <w:r w:rsidR="005F0F60">
        <w:rPr>
          <w:rFonts w:ascii="Times New Roman" w:hAnsi="Times New Roman" w:cs="Times New Roman"/>
          <w:sz w:val="28"/>
          <w:szCs w:val="28"/>
        </w:rPr>
        <w:t>Дум</w:t>
      </w:r>
      <w:r w:rsidR="000A15D3">
        <w:rPr>
          <w:rFonts w:ascii="Times New Roman" w:hAnsi="Times New Roman" w:cs="Times New Roman"/>
          <w:sz w:val="28"/>
          <w:szCs w:val="28"/>
        </w:rPr>
        <w:t>е</w:t>
      </w:r>
      <w:r w:rsidR="000A15D3" w:rsidRPr="000A15D3">
        <w:rPr>
          <w:rFonts w:ascii="Times New Roman" w:hAnsi="Times New Roman" w:cs="Times New Roman"/>
          <w:sz w:val="28"/>
          <w:szCs w:val="28"/>
        </w:rPr>
        <w:t xml:space="preserve"> </w:t>
      </w:r>
      <w:r w:rsidR="005F0F60">
        <w:rPr>
          <w:rFonts w:ascii="Times New Roman" w:hAnsi="Times New Roman" w:cs="Times New Roman"/>
          <w:sz w:val="28"/>
          <w:szCs w:val="28"/>
        </w:rPr>
        <w:t>района</w:t>
      </w:r>
      <w:r w:rsidR="00F414C2">
        <w:rPr>
          <w:rFonts w:ascii="Times New Roman" w:hAnsi="Times New Roman" w:cs="Times New Roman"/>
          <w:sz w:val="28"/>
          <w:szCs w:val="28"/>
        </w:rPr>
        <w:t>;</w:t>
      </w:r>
    </w:p>
    <w:p w:rsidR="00AE6CEB" w:rsidRDefault="00F414C2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414C2">
        <w:rPr>
          <w:rFonts w:ascii="Times New Roman" w:hAnsi="Times New Roman" w:cs="Times New Roman"/>
          <w:sz w:val="28"/>
          <w:szCs w:val="28"/>
        </w:rPr>
        <w:t>размещение, поддержание в актуальном состоянии информации на официальном сайте Ханты-Мансийского района по разделу «</w:t>
      </w:r>
      <w:r>
        <w:rPr>
          <w:rFonts w:ascii="Times New Roman" w:hAnsi="Times New Roman" w:cs="Times New Roman"/>
          <w:sz w:val="28"/>
          <w:szCs w:val="28"/>
        </w:rPr>
        <w:t>Информация о деятельности Общественной молодежной палаты при Думе Ханты-Мансийского района</w:t>
      </w:r>
      <w:r w:rsidRPr="00F414C2">
        <w:rPr>
          <w:rFonts w:ascii="Times New Roman" w:hAnsi="Times New Roman" w:cs="Times New Roman"/>
          <w:sz w:val="28"/>
          <w:szCs w:val="28"/>
        </w:rPr>
        <w:t>»</w:t>
      </w:r>
      <w:r w:rsidRPr="00F414C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F414C2">
        <w:rPr>
          <w:rFonts w:ascii="Times New Roman" w:hAnsi="Times New Roman" w:cs="Times New Roman"/>
          <w:sz w:val="28"/>
          <w:szCs w:val="28"/>
        </w:rPr>
        <w:t>в соответствии с решением Думы района «Об обеспечении доступа к информации о деятельности Думы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CEB" w:rsidRPr="00B6439E" w:rsidRDefault="00AE6CEB" w:rsidP="00AE6CEB">
      <w:pPr>
        <w:pStyle w:val="ConsNormal"/>
        <w:widowControl/>
        <w:ind w:right="0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6439E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6439E">
        <w:rPr>
          <w:rFonts w:ascii="Times New Roman" w:hAnsi="Times New Roman" w:cs="Times New Roman"/>
          <w:sz w:val="28"/>
          <w:szCs w:val="28"/>
          <w:u w:val="single"/>
        </w:rPr>
        <w:t>. В сфере материально-технического обеспечения деятельности Отдела:</w:t>
      </w:r>
    </w:p>
    <w:p w:rsidR="00AE6CEB" w:rsidRDefault="00AE6CEB" w:rsidP="00AE6CE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546FA5">
        <w:rPr>
          <w:rFonts w:ascii="Times New Roman" w:eastAsia="Calibri" w:hAnsi="Times New Roman" w:cs="Times New Roman"/>
          <w:sz w:val="28"/>
          <w:szCs w:val="28"/>
        </w:rPr>
        <w:t>ормирование потребности в материально-техническом и организационном обеспе</w:t>
      </w:r>
      <w:r>
        <w:rPr>
          <w:rFonts w:ascii="Times New Roman" w:eastAsia="Calibri" w:hAnsi="Times New Roman" w:cs="Times New Roman"/>
          <w:sz w:val="28"/>
          <w:szCs w:val="28"/>
        </w:rPr>
        <w:t>чении деятельности Отдела.</w:t>
      </w:r>
      <w:r w:rsidRPr="00761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BED" w:rsidRDefault="00106E18" w:rsidP="00C825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607DD">
        <w:rPr>
          <w:rFonts w:ascii="Times New Roman" w:hAnsi="Times New Roman" w:cs="Times New Roman"/>
          <w:sz w:val="28"/>
          <w:szCs w:val="28"/>
        </w:rPr>
        <w:t>0</w:t>
      </w:r>
      <w:r w:rsidR="00581953" w:rsidRPr="005F0F60">
        <w:rPr>
          <w:rFonts w:ascii="Times New Roman" w:hAnsi="Times New Roman" w:cs="Times New Roman"/>
          <w:sz w:val="28"/>
          <w:szCs w:val="28"/>
        </w:rPr>
        <w:t xml:space="preserve">. Исполнение поручений </w:t>
      </w:r>
      <w:r w:rsidR="009D0036">
        <w:rPr>
          <w:rFonts w:ascii="Times New Roman" w:hAnsi="Times New Roman" w:cs="Times New Roman"/>
          <w:sz w:val="28"/>
          <w:szCs w:val="28"/>
        </w:rPr>
        <w:t>председателя Думы</w:t>
      </w:r>
      <w:r w:rsidR="00581953" w:rsidRPr="005F0F60">
        <w:rPr>
          <w:rFonts w:ascii="Times New Roman" w:hAnsi="Times New Roman" w:cs="Times New Roman"/>
          <w:sz w:val="28"/>
          <w:szCs w:val="28"/>
        </w:rPr>
        <w:t xml:space="preserve"> района, заместителя председателя Думы района</w:t>
      </w:r>
      <w:r w:rsidR="005912D5">
        <w:rPr>
          <w:rFonts w:ascii="Times New Roman" w:hAnsi="Times New Roman" w:cs="Times New Roman"/>
          <w:sz w:val="28"/>
          <w:szCs w:val="28"/>
        </w:rPr>
        <w:t>, руководителя А</w:t>
      </w:r>
      <w:r w:rsidR="000A15D3">
        <w:rPr>
          <w:rFonts w:ascii="Times New Roman" w:hAnsi="Times New Roman" w:cs="Times New Roman"/>
          <w:sz w:val="28"/>
          <w:szCs w:val="28"/>
        </w:rPr>
        <w:t>ппарата Думы</w:t>
      </w:r>
      <w:r w:rsidR="005912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1953" w:rsidRPr="005F0F60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 w:rsidR="007F35E4" w:rsidRPr="005F0F60">
        <w:rPr>
          <w:rFonts w:ascii="Times New Roman" w:hAnsi="Times New Roman" w:cs="Times New Roman"/>
          <w:sz w:val="28"/>
          <w:szCs w:val="28"/>
        </w:rPr>
        <w:t>Отдела</w:t>
      </w:r>
      <w:r w:rsidR="00581953" w:rsidRPr="005F0F60">
        <w:rPr>
          <w:rFonts w:ascii="Times New Roman" w:hAnsi="Times New Roman" w:cs="Times New Roman"/>
          <w:sz w:val="28"/>
          <w:szCs w:val="28"/>
        </w:rPr>
        <w:t>.</w:t>
      </w:r>
    </w:p>
    <w:p w:rsidR="0033667E" w:rsidRPr="00B9436C" w:rsidRDefault="001E7F1D" w:rsidP="0033667E">
      <w:pPr>
        <w:pStyle w:val="a3"/>
        <w:jc w:val="center"/>
        <w:rPr>
          <w:rStyle w:val="a4"/>
          <w:sz w:val="28"/>
          <w:szCs w:val="28"/>
        </w:rPr>
      </w:pPr>
      <w:r w:rsidRPr="00B9436C">
        <w:rPr>
          <w:rStyle w:val="a4"/>
          <w:sz w:val="28"/>
          <w:szCs w:val="28"/>
        </w:rPr>
        <w:t>Статья 3</w:t>
      </w:r>
      <w:r w:rsidR="006C03C2" w:rsidRPr="00B9436C">
        <w:rPr>
          <w:rStyle w:val="a4"/>
          <w:sz w:val="28"/>
          <w:szCs w:val="28"/>
        </w:rPr>
        <w:t xml:space="preserve">. </w:t>
      </w:r>
      <w:r w:rsidR="00DB2BED" w:rsidRPr="00B9436C">
        <w:rPr>
          <w:rStyle w:val="a4"/>
          <w:sz w:val="28"/>
          <w:szCs w:val="28"/>
        </w:rPr>
        <w:t>О</w:t>
      </w:r>
      <w:r w:rsidR="00B9436C" w:rsidRPr="00B9436C">
        <w:rPr>
          <w:rStyle w:val="a4"/>
          <w:sz w:val="28"/>
          <w:szCs w:val="28"/>
        </w:rPr>
        <w:t xml:space="preserve">беспечение деятельности </w:t>
      </w:r>
      <w:r w:rsidR="003C1D86">
        <w:rPr>
          <w:rStyle w:val="a4"/>
          <w:sz w:val="28"/>
          <w:szCs w:val="28"/>
        </w:rPr>
        <w:t>О</w:t>
      </w:r>
      <w:r w:rsidR="00B9436C" w:rsidRPr="00B9436C">
        <w:rPr>
          <w:rStyle w:val="a4"/>
          <w:sz w:val="28"/>
          <w:szCs w:val="28"/>
        </w:rPr>
        <w:t xml:space="preserve">тдела </w:t>
      </w:r>
    </w:p>
    <w:p w:rsidR="001E7F1D" w:rsidRPr="00B9436C" w:rsidRDefault="001E7F1D" w:rsidP="00C82530">
      <w:pPr>
        <w:pStyle w:val="a3"/>
        <w:ind w:firstLine="567"/>
        <w:jc w:val="both"/>
        <w:rPr>
          <w:sz w:val="28"/>
          <w:szCs w:val="28"/>
        </w:rPr>
      </w:pPr>
      <w:r w:rsidRPr="00B9436C">
        <w:rPr>
          <w:sz w:val="28"/>
          <w:szCs w:val="28"/>
        </w:rPr>
        <w:t>Для выполнения возложенных функций Отдел имеет следующие права:</w:t>
      </w:r>
    </w:p>
    <w:p w:rsidR="00C91643" w:rsidRPr="00B9436C" w:rsidRDefault="00152F67" w:rsidP="003C1D86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91643" w:rsidRPr="00B9436C">
        <w:rPr>
          <w:sz w:val="28"/>
          <w:szCs w:val="28"/>
        </w:rPr>
        <w:t>частвовать в совещаниях и заседаниях при рассмотрении вопросов, отнесенных к компетенции Отдела</w:t>
      </w:r>
      <w:r>
        <w:rPr>
          <w:sz w:val="28"/>
          <w:szCs w:val="28"/>
        </w:rPr>
        <w:t>;</w:t>
      </w:r>
    </w:p>
    <w:p w:rsidR="001E7F1D" w:rsidRPr="00B9436C" w:rsidRDefault="00152F67" w:rsidP="003C1D86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7F1D" w:rsidRPr="00B9436C">
        <w:rPr>
          <w:sz w:val="28"/>
          <w:szCs w:val="28"/>
        </w:rPr>
        <w:t xml:space="preserve"> пределах полномочий Отдела взаимодействовать с другими структурными подразделениями Аппарата Думы</w:t>
      </w:r>
      <w:r w:rsidR="005912D5">
        <w:rPr>
          <w:sz w:val="28"/>
          <w:szCs w:val="28"/>
        </w:rPr>
        <w:t xml:space="preserve"> района</w:t>
      </w:r>
      <w:r w:rsidR="007F35E4">
        <w:rPr>
          <w:sz w:val="28"/>
          <w:szCs w:val="28"/>
        </w:rPr>
        <w:t>,</w:t>
      </w:r>
      <w:r w:rsidR="00C91643" w:rsidRPr="00B9436C">
        <w:rPr>
          <w:sz w:val="28"/>
          <w:szCs w:val="28"/>
        </w:rPr>
        <w:t xml:space="preserve"> органами местного самоуправления Ханты-Мансийского района</w:t>
      </w:r>
      <w:r>
        <w:rPr>
          <w:sz w:val="28"/>
          <w:szCs w:val="28"/>
        </w:rPr>
        <w:t>;</w:t>
      </w:r>
    </w:p>
    <w:p w:rsidR="003C1D86" w:rsidRPr="0033667E" w:rsidRDefault="00152F67" w:rsidP="0033667E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91643" w:rsidRPr="00B9436C">
        <w:rPr>
          <w:sz w:val="28"/>
          <w:szCs w:val="28"/>
        </w:rPr>
        <w:t xml:space="preserve">спользовать материально-техническую базу Думы района (оргтехнику, служебный транспорт, средства связи и т.д.) для осуществления возложенных </w:t>
      </w:r>
      <w:r>
        <w:rPr>
          <w:sz w:val="28"/>
          <w:szCs w:val="28"/>
        </w:rPr>
        <w:t xml:space="preserve">на </w:t>
      </w:r>
      <w:r w:rsidRPr="00B9436C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функций</w:t>
      </w:r>
      <w:r w:rsidR="00C91643" w:rsidRPr="00B9436C">
        <w:rPr>
          <w:sz w:val="28"/>
          <w:szCs w:val="28"/>
        </w:rPr>
        <w:t>.</w:t>
      </w:r>
    </w:p>
    <w:p w:rsidR="00C91643" w:rsidRPr="00B9436C" w:rsidRDefault="00C91643" w:rsidP="00C91643">
      <w:pPr>
        <w:pStyle w:val="a3"/>
        <w:tabs>
          <w:tab w:val="left" w:pos="993"/>
        </w:tabs>
        <w:jc w:val="center"/>
        <w:rPr>
          <w:b/>
          <w:sz w:val="28"/>
          <w:szCs w:val="28"/>
        </w:rPr>
      </w:pPr>
      <w:r w:rsidRPr="00B9436C">
        <w:rPr>
          <w:b/>
          <w:sz w:val="28"/>
          <w:szCs w:val="28"/>
        </w:rPr>
        <w:t>Статья 4. Р</w:t>
      </w:r>
      <w:r w:rsidR="00B9436C" w:rsidRPr="00B9436C">
        <w:rPr>
          <w:b/>
          <w:sz w:val="28"/>
          <w:szCs w:val="28"/>
        </w:rPr>
        <w:t>уководство</w:t>
      </w:r>
      <w:r w:rsidRPr="00B9436C">
        <w:rPr>
          <w:b/>
          <w:sz w:val="28"/>
          <w:szCs w:val="28"/>
        </w:rPr>
        <w:t xml:space="preserve"> О</w:t>
      </w:r>
      <w:r w:rsidR="00B9436C" w:rsidRPr="00B9436C">
        <w:rPr>
          <w:b/>
          <w:sz w:val="28"/>
          <w:szCs w:val="28"/>
        </w:rPr>
        <w:t>тдела</w:t>
      </w:r>
    </w:p>
    <w:p w:rsidR="00C91643" w:rsidRPr="00B9436C" w:rsidRDefault="00C82530" w:rsidP="00C82530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F35E4">
        <w:rPr>
          <w:sz w:val="28"/>
          <w:szCs w:val="28"/>
        </w:rPr>
        <w:t>Р</w:t>
      </w:r>
      <w:r w:rsidR="002D2546" w:rsidRPr="00B9436C">
        <w:rPr>
          <w:sz w:val="28"/>
          <w:szCs w:val="28"/>
        </w:rPr>
        <w:t>уководство деятельностью Отдела осуществляет начальник Отдела.</w:t>
      </w:r>
    </w:p>
    <w:p w:rsidR="002D2546" w:rsidRPr="00B9436C" w:rsidRDefault="00C82530" w:rsidP="00C82530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D2546" w:rsidRPr="00B9436C">
        <w:rPr>
          <w:sz w:val="28"/>
          <w:szCs w:val="28"/>
        </w:rPr>
        <w:t>Начальник Отдела:</w:t>
      </w:r>
    </w:p>
    <w:p w:rsidR="002D2546" w:rsidRPr="00B9436C" w:rsidRDefault="00C82530" w:rsidP="00C82530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D2546" w:rsidRPr="00B9436C">
        <w:rPr>
          <w:sz w:val="28"/>
          <w:szCs w:val="28"/>
        </w:rPr>
        <w:t>планирует работу Отдела и обеспечивает выполнение плановы</w:t>
      </w:r>
      <w:r w:rsidR="00A01F59">
        <w:rPr>
          <w:sz w:val="28"/>
          <w:szCs w:val="28"/>
        </w:rPr>
        <w:t>х</w:t>
      </w:r>
      <w:r w:rsidR="002D2546" w:rsidRPr="00B9436C">
        <w:rPr>
          <w:sz w:val="28"/>
          <w:szCs w:val="28"/>
        </w:rPr>
        <w:t xml:space="preserve"> и внеплановых мероприятий, проводимых Думой района;</w:t>
      </w:r>
    </w:p>
    <w:p w:rsidR="002D2546" w:rsidRPr="00B9436C" w:rsidRDefault="00C82530" w:rsidP="00C82530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D2546" w:rsidRPr="00B9436C">
        <w:rPr>
          <w:sz w:val="28"/>
          <w:szCs w:val="28"/>
        </w:rPr>
        <w:t xml:space="preserve">представляет </w:t>
      </w:r>
      <w:r w:rsidR="00581953" w:rsidRPr="00B9436C">
        <w:rPr>
          <w:sz w:val="28"/>
          <w:szCs w:val="28"/>
        </w:rPr>
        <w:t>руководителю Аппарата Думы</w:t>
      </w:r>
      <w:r w:rsidR="005912D5">
        <w:rPr>
          <w:sz w:val="28"/>
          <w:szCs w:val="28"/>
        </w:rPr>
        <w:t xml:space="preserve"> района</w:t>
      </w:r>
      <w:r w:rsidR="00581953" w:rsidRPr="00B9436C">
        <w:rPr>
          <w:sz w:val="28"/>
          <w:szCs w:val="28"/>
        </w:rPr>
        <w:t xml:space="preserve"> необходимую информацию</w:t>
      </w:r>
      <w:r w:rsidR="00A01F59">
        <w:rPr>
          <w:sz w:val="28"/>
          <w:szCs w:val="28"/>
        </w:rPr>
        <w:t xml:space="preserve"> о</w:t>
      </w:r>
      <w:r w:rsidR="00581953" w:rsidRPr="00B9436C">
        <w:rPr>
          <w:sz w:val="28"/>
          <w:szCs w:val="28"/>
        </w:rPr>
        <w:t xml:space="preserve"> деятельности Отдела;</w:t>
      </w:r>
    </w:p>
    <w:p w:rsidR="00A3683A" w:rsidRPr="00B9436C" w:rsidRDefault="00462A83" w:rsidP="00C82530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3683A" w:rsidRPr="00B9436C">
        <w:rPr>
          <w:sz w:val="28"/>
          <w:szCs w:val="28"/>
        </w:rPr>
        <w:t xml:space="preserve">разрабатывает должностные инструкции для </w:t>
      </w:r>
      <w:r w:rsidR="00A01F59">
        <w:rPr>
          <w:sz w:val="28"/>
          <w:szCs w:val="28"/>
        </w:rPr>
        <w:t>сотрудников</w:t>
      </w:r>
      <w:r w:rsidR="00A3683A" w:rsidRPr="00B9436C">
        <w:rPr>
          <w:sz w:val="28"/>
          <w:szCs w:val="28"/>
        </w:rPr>
        <w:t xml:space="preserve"> Отдела;</w:t>
      </w:r>
    </w:p>
    <w:p w:rsidR="00A3683A" w:rsidRPr="00B9436C" w:rsidRDefault="00462A83" w:rsidP="00462A83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3683A" w:rsidRPr="00B9436C">
        <w:rPr>
          <w:sz w:val="28"/>
          <w:szCs w:val="28"/>
        </w:rPr>
        <w:t xml:space="preserve">распределяет обязанности между </w:t>
      </w:r>
      <w:r w:rsidR="005771AE" w:rsidRPr="00B9436C">
        <w:rPr>
          <w:sz w:val="28"/>
          <w:szCs w:val="28"/>
        </w:rPr>
        <w:t>сотрудниками</w:t>
      </w:r>
      <w:r w:rsidR="00A3683A" w:rsidRPr="00B9436C">
        <w:rPr>
          <w:sz w:val="28"/>
          <w:szCs w:val="28"/>
        </w:rPr>
        <w:t xml:space="preserve"> Отдела и контролирует их исполнение;</w:t>
      </w:r>
    </w:p>
    <w:p w:rsidR="00462A83" w:rsidRDefault="00462A83" w:rsidP="00462A83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5) </w:t>
      </w:r>
      <w:r w:rsidR="00A3683A" w:rsidRPr="00B9436C">
        <w:rPr>
          <w:sz w:val="28"/>
          <w:szCs w:val="28"/>
        </w:rPr>
        <w:t xml:space="preserve">вносит предложения по подбору и расстановке кадров, предложения о поощрении и дисциплинарной ответственности </w:t>
      </w:r>
      <w:r w:rsidR="005771AE" w:rsidRPr="00B9436C">
        <w:rPr>
          <w:sz w:val="28"/>
          <w:szCs w:val="28"/>
        </w:rPr>
        <w:t>сотруд</w:t>
      </w:r>
      <w:r w:rsidR="00A3683A" w:rsidRPr="00B9436C">
        <w:rPr>
          <w:sz w:val="28"/>
          <w:szCs w:val="28"/>
        </w:rPr>
        <w:t>ников Отдела;</w:t>
      </w:r>
    </w:p>
    <w:p w:rsidR="00462A83" w:rsidRDefault="00462A83" w:rsidP="00462A83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581953" w:rsidRPr="00B9436C">
        <w:rPr>
          <w:sz w:val="28"/>
          <w:szCs w:val="28"/>
        </w:rPr>
        <w:t>участвует в пределах своей компетенции в проведении согласительных процедур, используемых для разрешения разногласий, возникших в ходе рассмотрения проектов правовых актов Думы района;</w:t>
      </w:r>
    </w:p>
    <w:p w:rsidR="00462A83" w:rsidRDefault="00462A83" w:rsidP="00462A83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="00581953" w:rsidRPr="00B9436C">
        <w:rPr>
          <w:sz w:val="28"/>
          <w:szCs w:val="28"/>
        </w:rPr>
        <w:t xml:space="preserve">обеспечивает </w:t>
      </w:r>
      <w:r w:rsidR="00152F67">
        <w:rPr>
          <w:sz w:val="28"/>
          <w:szCs w:val="28"/>
        </w:rPr>
        <w:t>и</w:t>
      </w:r>
      <w:r w:rsidR="00581953" w:rsidRPr="00B9436C">
        <w:rPr>
          <w:sz w:val="28"/>
          <w:szCs w:val="28"/>
        </w:rPr>
        <w:t xml:space="preserve">сполнение поручений </w:t>
      </w:r>
      <w:r w:rsidR="009D0036">
        <w:rPr>
          <w:sz w:val="28"/>
          <w:szCs w:val="28"/>
        </w:rPr>
        <w:t>председателя Думы</w:t>
      </w:r>
      <w:r w:rsidR="009D0036" w:rsidRPr="00B9436C">
        <w:rPr>
          <w:sz w:val="28"/>
          <w:szCs w:val="28"/>
        </w:rPr>
        <w:t xml:space="preserve"> </w:t>
      </w:r>
      <w:r w:rsidR="00581953" w:rsidRPr="00B9436C">
        <w:rPr>
          <w:sz w:val="28"/>
          <w:szCs w:val="28"/>
        </w:rPr>
        <w:t>района, заместителя председателя Думы района</w:t>
      </w:r>
      <w:r w:rsidR="00152F67">
        <w:rPr>
          <w:sz w:val="28"/>
          <w:szCs w:val="28"/>
        </w:rPr>
        <w:t>, руководителя Аппарата Думы</w:t>
      </w:r>
      <w:r w:rsidR="005912D5">
        <w:rPr>
          <w:sz w:val="28"/>
          <w:szCs w:val="28"/>
        </w:rPr>
        <w:t xml:space="preserve"> района</w:t>
      </w:r>
      <w:r w:rsidR="00581953" w:rsidRPr="00B9436C">
        <w:rPr>
          <w:sz w:val="28"/>
          <w:szCs w:val="28"/>
        </w:rPr>
        <w:t xml:space="preserve"> в пределах компетенции </w:t>
      </w:r>
      <w:r w:rsidR="00A26062">
        <w:rPr>
          <w:sz w:val="28"/>
          <w:szCs w:val="28"/>
        </w:rPr>
        <w:t>Отдела</w:t>
      </w:r>
      <w:r w:rsidR="00581953" w:rsidRPr="00B9436C">
        <w:rPr>
          <w:sz w:val="28"/>
          <w:szCs w:val="28"/>
        </w:rPr>
        <w:t>;</w:t>
      </w:r>
    </w:p>
    <w:p w:rsidR="00581953" w:rsidRPr="00B9436C" w:rsidRDefault="00462A83" w:rsidP="00462A83">
      <w:pPr>
        <w:pStyle w:val="a3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581953" w:rsidRPr="00B9436C">
        <w:rPr>
          <w:sz w:val="28"/>
          <w:szCs w:val="28"/>
        </w:rPr>
        <w:t xml:space="preserve">осуществляет иные функции, возложенные на него </w:t>
      </w:r>
      <w:r w:rsidR="009D0036">
        <w:rPr>
          <w:sz w:val="28"/>
          <w:szCs w:val="28"/>
        </w:rPr>
        <w:t>председателем Думы</w:t>
      </w:r>
      <w:r w:rsidR="009D0036" w:rsidRPr="00B9436C">
        <w:rPr>
          <w:sz w:val="28"/>
          <w:szCs w:val="28"/>
        </w:rPr>
        <w:t xml:space="preserve"> </w:t>
      </w:r>
      <w:r w:rsidR="00A3683A" w:rsidRPr="00B9436C">
        <w:rPr>
          <w:sz w:val="28"/>
          <w:szCs w:val="28"/>
        </w:rPr>
        <w:t>района, заместителем председателя Думы района, руководителем Аппарата Думы</w:t>
      </w:r>
      <w:r w:rsidR="005912D5">
        <w:rPr>
          <w:sz w:val="28"/>
          <w:szCs w:val="28"/>
        </w:rPr>
        <w:t xml:space="preserve"> района</w:t>
      </w:r>
      <w:r w:rsidR="00A3683A" w:rsidRPr="00B9436C">
        <w:rPr>
          <w:sz w:val="28"/>
          <w:szCs w:val="28"/>
        </w:rPr>
        <w:t xml:space="preserve"> в пределах компетенции </w:t>
      </w:r>
      <w:r w:rsidR="00FE74E1">
        <w:rPr>
          <w:sz w:val="28"/>
          <w:szCs w:val="28"/>
        </w:rPr>
        <w:t>Отдела</w:t>
      </w:r>
      <w:r w:rsidR="00A01F59">
        <w:rPr>
          <w:sz w:val="28"/>
          <w:szCs w:val="28"/>
        </w:rPr>
        <w:t>.</w:t>
      </w:r>
    </w:p>
    <w:p w:rsidR="00A3683A" w:rsidRDefault="00C82530" w:rsidP="00462A83">
      <w:pPr>
        <w:pStyle w:val="a3"/>
        <w:tabs>
          <w:tab w:val="left" w:pos="0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A3683A" w:rsidRPr="0033667E">
        <w:rPr>
          <w:sz w:val="28"/>
          <w:szCs w:val="28"/>
        </w:rPr>
        <w:t>В случае временного отсутствия начальника Отдела</w:t>
      </w:r>
      <w:r w:rsidR="00E86221" w:rsidRPr="0033667E">
        <w:rPr>
          <w:sz w:val="28"/>
          <w:szCs w:val="28"/>
        </w:rPr>
        <w:t xml:space="preserve"> (по причине отпуска, командировки, </w:t>
      </w:r>
      <w:r w:rsidR="00167F0B">
        <w:rPr>
          <w:sz w:val="28"/>
          <w:szCs w:val="28"/>
        </w:rPr>
        <w:t>временной нетрудоспособности</w:t>
      </w:r>
      <w:r w:rsidR="00E86221" w:rsidRPr="0033667E">
        <w:rPr>
          <w:sz w:val="28"/>
          <w:szCs w:val="28"/>
        </w:rPr>
        <w:t xml:space="preserve">) его полномочия осуществляет </w:t>
      </w:r>
      <w:r w:rsidR="005771AE" w:rsidRPr="0033667E">
        <w:rPr>
          <w:sz w:val="28"/>
          <w:szCs w:val="28"/>
        </w:rPr>
        <w:t>сотруд</w:t>
      </w:r>
      <w:r w:rsidR="00A01F59">
        <w:rPr>
          <w:sz w:val="28"/>
          <w:szCs w:val="28"/>
        </w:rPr>
        <w:t xml:space="preserve">ник </w:t>
      </w:r>
      <w:r w:rsidR="00E86221" w:rsidRPr="0033667E">
        <w:rPr>
          <w:sz w:val="28"/>
          <w:szCs w:val="28"/>
        </w:rPr>
        <w:t>Отдела</w:t>
      </w:r>
      <w:r w:rsidR="00324A7B">
        <w:rPr>
          <w:sz w:val="28"/>
          <w:szCs w:val="28"/>
        </w:rPr>
        <w:t>,</w:t>
      </w:r>
      <w:r w:rsidR="00324A7B" w:rsidRPr="00324A7B">
        <w:rPr>
          <w:sz w:val="28"/>
          <w:szCs w:val="28"/>
        </w:rPr>
        <w:t xml:space="preserve"> </w:t>
      </w:r>
      <w:r w:rsidR="00324A7B">
        <w:rPr>
          <w:sz w:val="28"/>
          <w:szCs w:val="28"/>
        </w:rPr>
        <w:t xml:space="preserve">назначенный распоряжением </w:t>
      </w:r>
      <w:r w:rsidR="009D0036">
        <w:rPr>
          <w:sz w:val="28"/>
          <w:szCs w:val="28"/>
        </w:rPr>
        <w:t>председателя Думы</w:t>
      </w:r>
      <w:r w:rsidR="00324A7B">
        <w:rPr>
          <w:sz w:val="28"/>
          <w:szCs w:val="28"/>
        </w:rPr>
        <w:t xml:space="preserve"> района</w:t>
      </w:r>
      <w:r w:rsidR="00E86221" w:rsidRPr="0033667E">
        <w:rPr>
          <w:sz w:val="28"/>
          <w:szCs w:val="28"/>
        </w:rPr>
        <w:t>.</w:t>
      </w:r>
    </w:p>
    <w:p w:rsidR="00C91643" w:rsidRPr="00B9436C" w:rsidRDefault="00E86221" w:rsidP="00E86221">
      <w:pPr>
        <w:pStyle w:val="a3"/>
        <w:tabs>
          <w:tab w:val="left" w:pos="0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B9436C">
        <w:rPr>
          <w:b/>
          <w:sz w:val="28"/>
          <w:szCs w:val="28"/>
        </w:rPr>
        <w:t>Статья 5. О</w:t>
      </w:r>
      <w:r w:rsidR="00B9436C" w:rsidRPr="00B9436C">
        <w:rPr>
          <w:b/>
          <w:sz w:val="28"/>
          <w:szCs w:val="28"/>
        </w:rPr>
        <w:t>тветственность</w:t>
      </w:r>
    </w:p>
    <w:p w:rsidR="00E86221" w:rsidRPr="003C1D86" w:rsidRDefault="002C308E" w:rsidP="000B13FB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F59">
        <w:rPr>
          <w:sz w:val="28"/>
          <w:szCs w:val="28"/>
        </w:rPr>
        <w:t>Сотрудники Отдела несут ответственность за выполнение обязанностей, возложенных на них в установленном порядке.</w:t>
      </w:r>
    </w:p>
    <w:p w:rsidR="005216B0" w:rsidRPr="00B9436C" w:rsidRDefault="005216B0" w:rsidP="005216B0">
      <w:pPr>
        <w:pStyle w:val="a3"/>
        <w:jc w:val="center"/>
        <w:rPr>
          <w:rStyle w:val="a4"/>
          <w:sz w:val="28"/>
          <w:szCs w:val="28"/>
        </w:rPr>
      </w:pPr>
      <w:r w:rsidRPr="00B9436C">
        <w:rPr>
          <w:rStyle w:val="a4"/>
          <w:sz w:val="28"/>
          <w:szCs w:val="28"/>
        </w:rPr>
        <w:t xml:space="preserve">Статья </w:t>
      </w:r>
      <w:r w:rsidR="00E86221" w:rsidRPr="00B9436C">
        <w:rPr>
          <w:rStyle w:val="a4"/>
          <w:sz w:val="28"/>
          <w:szCs w:val="28"/>
        </w:rPr>
        <w:t>6</w:t>
      </w:r>
      <w:r w:rsidRPr="00B9436C">
        <w:rPr>
          <w:rStyle w:val="a4"/>
          <w:sz w:val="28"/>
          <w:szCs w:val="28"/>
        </w:rPr>
        <w:t>. З</w:t>
      </w:r>
      <w:r w:rsidR="00B9436C" w:rsidRPr="00B9436C">
        <w:rPr>
          <w:rStyle w:val="a4"/>
          <w:sz w:val="28"/>
          <w:szCs w:val="28"/>
        </w:rPr>
        <w:t xml:space="preserve">аключительные положения </w:t>
      </w:r>
    </w:p>
    <w:p w:rsidR="005216B0" w:rsidRPr="00B9436C" w:rsidRDefault="005216B0" w:rsidP="005216B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9436C">
        <w:rPr>
          <w:sz w:val="28"/>
          <w:szCs w:val="28"/>
        </w:rPr>
        <w:t xml:space="preserve">Права, </w:t>
      </w:r>
      <w:r w:rsidRPr="00B9436C">
        <w:rPr>
          <w:rStyle w:val="a4"/>
          <w:b w:val="0"/>
          <w:sz w:val="28"/>
          <w:szCs w:val="28"/>
        </w:rPr>
        <w:t>должностные обязанности,</w:t>
      </w:r>
      <w:r w:rsidRPr="00B9436C">
        <w:rPr>
          <w:sz w:val="28"/>
          <w:szCs w:val="28"/>
        </w:rPr>
        <w:t xml:space="preserve"> ответственность, условия труда и социальные гарантии сотрудников Отдела определяются законодательством Российской Федерации о труде, законами Российской Федерации и Ханты-Мансийского автономного округа - Югры, нормативными правовыми актами Ханты-Мансийского района о муниц</w:t>
      </w:r>
      <w:r w:rsidR="005912D5">
        <w:rPr>
          <w:sz w:val="28"/>
          <w:szCs w:val="28"/>
        </w:rPr>
        <w:t>ипальной службе, Положением об А</w:t>
      </w:r>
      <w:r w:rsidRPr="00B9436C">
        <w:rPr>
          <w:sz w:val="28"/>
          <w:szCs w:val="28"/>
        </w:rPr>
        <w:t>ппарате Думы района, настоящим Положением, должностными инструкциями</w:t>
      </w:r>
      <w:r w:rsidR="007B18E3" w:rsidRPr="00B9436C">
        <w:rPr>
          <w:sz w:val="28"/>
          <w:szCs w:val="28"/>
        </w:rPr>
        <w:t>.</w:t>
      </w:r>
    </w:p>
    <w:p w:rsidR="00BE0AFC" w:rsidRPr="000733BE" w:rsidRDefault="005216B0" w:rsidP="000B13F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9436C">
        <w:rPr>
          <w:sz w:val="28"/>
          <w:szCs w:val="28"/>
        </w:rPr>
        <w:t xml:space="preserve">Внесение изменений и дополнений в настоящее Положение осуществляется путем принятия соответствующего решения </w:t>
      </w:r>
      <w:r w:rsidR="003C1D86">
        <w:rPr>
          <w:sz w:val="28"/>
          <w:szCs w:val="28"/>
        </w:rPr>
        <w:t>руководителем Аппарата Думы</w:t>
      </w:r>
      <w:r w:rsidR="005912D5">
        <w:rPr>
          <w:sz w:val="28"/>
          <w:szCs w:val="28"/>
        </w:rPr>
        <w:t xml:space="preserve"> района</w:t>
      </w:r>
      <w:r w:rsidRPr="00B9436C">
        <w:rPr>
          <w:sz w:val="28"/>
          <w:szCs w:val="28"/>
        </w:rPr>
        <w:t>.</w:t>
      </w:r>
    </w:p>
    <w:sectPr w:rsidR="00BE0AFC" w:rsidRPr="000733BE" w:rsidSect="000B13F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17" w:rsidRDefault="005F4117" w:rsidP="00BD2932">
      <w:pPr>
        <w:spacing w:after="0" w:line="240" w:lineRule="auto"/>
      </w:pPr>
      <w:r>
        <w:separator/>
      </w:r>
    </w:p>
  </w:endnote>
  <w:endnote w:type="continuationSeparator" w:id="0">
    <w:p w:rsidR="005F4117" w:rsidRDefault="005F4117" w:rsidP="00BD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0153105"/>
      <w:docPartObj>
        <w:docPartGallery w:val="Page Numbers (Bottom of Page)"/>
        <w:docPartUnique/>
      </w:docPartObj>
    </w:sdtPr>
    <w:sdtContent>
      <w:p w:rsidR="00BD2932" w:rsidRDefault="00943E02">
        <w:pPr>
          <w:pStyle w:val="aa"/>
          <w:jc w:val="right"/>
        </w:pPr>
        <w:r>
          <w:fldChar w:fldCharType="begin"/>
        </w:r>
        <w:r w:rsidR="00BD2932">
          <w:instrText>PAGE   \* MERGEFORMAT</w:instrText>
        </w:r>
        <w:r>
          <w:fldChar w:fldCharType="separate"/>
        </w:r>
        <w:r w:rsidR="00BE31AB">
          <w:rPr>
            <w:noProof/>
          </w:rPr>
          <w:t>1</w:t>
        </w:r>
        <w:r>
          <w:fldChar w:fldCharType="end"/>
        </w:r>
      </w:p>
    </w:sdtContent>
  </w:sdt>
  <w:p w:rsidR="00BD2932" w:rsidRDefault="00BD29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17" w:rsidRDefault="005F4117" w:rsidP="00BD2932">
      <w:pPr>
        <w:spacing w:after="0" w:line="240" w:lineRule="auto"/>
      </w:pPr>
      <w:r>
        <w:separator/>
      </w:r>
    </w:p>
  </w:footnote>
  <w:footnote w:type="continuationSeparator" w:id="0">
    <w:p w:rsidR="005F4117" w:rsidRDefault="005F4117" w:rsidP="00BD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2B4"/>
    <w:multiLevelType w:val="hybridMultilevel"/>
    <w:tmpl w:val="8EB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9BF"/>
    <w:multiLevelType w:val="hybridMultilevel"/>
    <w:tmpl w:val="BABAFB72"/>
    <w:lvl w:ilvl="0" w:tplc="8DF8DB32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5508F8"/>
    <w:multiLevelType w:val="multilevel"/>
    <w:tmpl w:val="8160C42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F0E5805"/>
    <w:multiLevelType w:val="multilevel"/>
    <w:tmpl w:val="829CF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4397D5F"/>
    <w:multiLevelType w:val="hybridMultilevel"/>
    <w:tmpl w:val="ADFADF20"/>
    <w:lvl w:ilvl="0" w:tplc="B53C6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B23006"/>
    <w:multiLevelType w:val="hybridMultilevel"/>
    <w:tmpl w:val="95A8D0BC"/>
    <w:lvl w:ilvl="0" w:tplc="B56ED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A6359"/>
    <w:multiLevelType w:val="multilevel"/>
    <w:tmpl w:val="D494B9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C012C2"/>
    <w:multiLevelType w:val="hybridMultilevel"/>
    <w:tmpl w:val="1742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3C2"/>
    <w:rsid w:val="00047ECB"/>
    <w:rsid w:val="0007140F"/>
    <w:rsid w:val="000733BE"/>
    <w:rsid w:val="000A15D3"/>
    <w:rsid w:val="000B13FB"/>
    <w:rsid w:val="000B3A0C"/>
    <w:rsid w:val="000C69D0"/>
    <w:rsid w:val="000E4447"/>
    <w:rsid w:val="00104204"/>
    <w:rsid w:val="00106E18"/>
    <w:rsid w:val="00152F67"/>
    <w:rsid w:val="0016527A"/>
    <w:rsid w:val="0016596A"/>
    <w:rsid w:val="00167F0B"/>
    <w:rsid w:val="00174035"/>
    <w:rsid w:val="001A189A"/>
    <w:rsid w:val="001E7F1D"/>
    <w:rsid w:val="002243C6"/>
    <w:rsid w:val="002319B9"/>
    <w:rsid w:val="002356F4"/>
    <w:rsid w:val="0027072D"/>
    <w:rsid w:val="002A7227"/>
    <w:rsid w:val="002C308E"/>
    <w:rsid w:val="002D2546"/>
    <w:rsid w:val="002E4866"/>
    <w:rsid w:val="00321857"/>
    <w:rsid w:val="00324A7B"/>
    <w:rsid w:val="0033667E"/>
    <w:rsid w:val="00344665"/>
    <w:rsid w:val="003470AC"/>
    <w:rsid w:val="003833A8"/>
    <w:rsid w:val="003B37A0"/>
    <w:rsid w:val="003C1D86"/>
    <w:rsid w:val="003D70D6"/>
    <w:rsid w:val="003E3205"/>
    <w:rsid w:val="003E3B53"/>
    <w:rsid w:val="00401823"/>
    <w:rsid w:val="004239B9"/>
    <w:rsid w:val="004307C4"/>
    <w:rsid w:val="004445FC"/>
    <w:rsid w:val="00462A83"/>
    <w:rsid w:val="00473BE9"/>
    <w:rsid w:val="004A129C"/>
    <w:rsid w:val="004E3D0C"/>
    <w:rsid w:val="004E62F7"/>
    <w:rsid w:val="005216B0"/>
    <w:rsid w:val="00546FED"/>
    <w:rsid w:val="005734DE"/>
    <w:rsid w:val="005771AE"/>
    <w:rsid w:val="00581953"/>
    <w:rsid w:val="00581A95"/>
    <w:rsid w:val="005912D5"/>
    <w:rsid w:val="005F0F60"/>
    <w:rsid w:val="005F4117"/>
    <w:rsid w:val="0064402F"/>
    <w:rsid w:val="006536CF"/>
    <w:rsid w:val="00682AB0"/>
    <w:rsid w:val="006C03C2"/>
    <w:rsid w:val="006C03D4"/>
    <w:rsid w:val="007005E6"/>
    <w:rsid w:val="0072242E"/>
    <w:rsid w:val="00724C5F"/>
    <w:rsid w:val="0072705B"/>
    <w:rsid w:val="007A7533"/>
    <w:rsid w:val="007B18E3"/>
    <w:rsid w:val="007C2394"/>
    <w:rsid w:val="007F35E4"/>
    <w:rsid w:val="00855C00"/>
    <w:rsid w:val="00862AC6"/>
    <w:rsid w:val="00863E48"/>
    <w:rsid w:val="00943E02"/>
    <w:rsid w:val="009C1F58"/>
    <w:rsid w:val="009D0036"/>
    <w:rsid w:val="009D6651"/>
    <w:rsid w:val="009F59BC"/>
    <w:rsid w:val="009F729C"/>
    <w:rsid w:val="00A01F59"/>
    <w:rsid w:val="00A26062"/>
    <w:rsid w:val="00A3683A"/>
    <w:rsid w:val="00A77A50"/>
    <w:rsid w:val="00A81024"/>
    <w:rsid w:val="00AA72A8"/>
    <w:rsid w:val="00AC32B7"/>
    <w:rsid w:val="00AD0FC5"/>
    <w:rsid w:val="00AD117A"/>
    <w:rsid w:val="00AD1650"/>
    <w:rsid w:val="00AE6CEB"/>
    <w:rsid w:val="00AF4A7E"/>
    <w:rsid w:val="00B31C26"/>
    <w:rsid w:val="00B439D5"/>
    <w:rsid w:val="00B72872"/>
    <w:rsid w:val="00B9436C"/>
    <w:rsid w:val="00B9774B"/>
    <w:rsid w:val="00BD2932"/>
    <w:rsid w:val="00BE0AFC"/>
    <w:rsid w:val="00BE31AB"/>
    <w:rsid w:val="00C82530"/>
    <w:rsid w:val="00C87255"/>
    <w:rsid w:val="00C91643"/>
    <w:rsid w:val="00CD4BA9"/>
    <w:rsid w:val="00CE523D"/>
    <w:rsid w:val="00D063BE"/>
    <w:rsid w:val="00D43D8B"/>
    <w:rsid w:val="00D834BE"/>
    <w:rsid w:val="00DB2BED"/>
    <w:rsid w:val="00DD2863"/>
    <w:rsid w:val="00E21BE9"/>
    <w:rsid w:val="00E4388E"/>
    <w:rsid w:val="00E44812"/>
    <w:rsid w:val="00E607DD"/>
    <w:rsid w:val="00E86221"/>
    <w:rsid w:val="00E95E10"/>
    <w:rsid w:val="00EF26DB"/>
    <w:rsid w:val="00F14048"/>
    <w:rsid w:val="00F414C2"/>
    <w:rsid w:val="00F7423C"/>
    <w:rsid w:val="00FC750D"/>
    <w:rsid w:val="00FE69CB"/>
    <w:rsid w:val="00F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3C2"/>
    <w:rPr>
      <w:b/>
      <w:bCs/>
    </w:rPr>
  </w:style>
  <w:style w:type="paragraph" w:customStyle="1" w:styleId="ConsNormal">
    <w:name w:val="ConsNormal"/>
    <w:rsid w:val="007B18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4A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2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2932"/>
  </w:style>
  <w:style w:type="paragraph" w:styleId="aa">
    <w:name w:val="footer"/>
    <w:basedOn w:val="a"/>
    <w:link w:val="ab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932"/>
  </w:style>
  <w:style w:type="character" w:customStyle="1" w:styleId="ac">
    <w:name w:val="Без интервала Знак"/>
    <w:link w:val="ad"/>
    <w:uiPriority w:val="1"/>
    <w:locked/>
    <w:rsid w:val="00581A95"/>
  </w:style>
  <w:style w:type="paragraph" w:styleId="ad">
    <w:name w:val="No Spacing"/>
    <w:link w:val="ac"/>
    <w:uiPriority w:val="1"/>
    <w:qFormat/>
    <w:rsid w:val="00581A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3C2"/>
    <w:rPr>
      <w:b/>
      <w:bCs/>
    </w:rPr>
  </w:style>
  <w:style w:type="paragraph" w:customStyle="1" w:styleId="ConsNormal">
    <w:name w:val="ConsNormal"/>
    <w:rsid w:val="007B18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4A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2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2932"/>
  </w:style>
  <w:style w:type="paragraph" w:styleId="aa">
    <w:name w:val="footer"/>
    <w:basedOn w:val="a"/>
    <w:link w:val="ab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932"/>
  </w:style>
  <w:style w:type="character" w:customStyle="1" w:styleId="ac">
    <w:name w:val="Без интервала Знак"/>
    <w:link w:val="ad"/>
    <w:uiPriority w:val="1"/>
    <w:locked/>
    <w:rsid w:val="00581A95"/>
  </w:style>
  <w:style w:type="paragraph" w:styleId="ad">
    <w:name w:val="No Spacing"/>
    <w:link w:val="ac"/>
    <w:uiPriority w:val="1"/>
    <w:qFormat/>
    <w:rsid w:val="00581A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C531-B086-480A-9155-54A832EF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Л.В.</dc:creator>
  <cp:lastModifiedBy>Покатова В.А.</cp:lastModifiedBy>
  <cp:revision>10</cp:revision>
  <cp:lastPrinted>2017-04-03T10:29:00Z</cp:lastPrinted>
  <dcterms:created xsi:type="dcterms:W3CDTF">2017-04-03T10:29:00Z</dcterms:created>
  <dcterms:modified xsi:type="dcterms:W3CDTF">2017-05-22T09:04:00Z</dcterms:modified>
</cp:coreProperties>
</file>